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lang w:val="en-US" w:eastAsia="zh-CN"/>
        </w:rPr>
      </w:pPr>
      <w:r>
        <w:rPr>
          <w:rFonts w:hint="eastAsia"/>
          <w:lang w:val="en-US" w:eastAsia="zh-CN"/>
        </w:rPr>
        <w:t>靖宇县宇通市政工程有限公司</w:t>
      </w:r>
    </w:p>
    <w:p>
      <w:pPr>
        <w:pStyle w:val="2"/>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rPr>
      </w:pPr>
      <w:r>
        <w:rPr>
          <w:rFonts w:hint="eastAsia"/>
        </w:rPr>
        <w:t>靖宇县污水处理厂二期工程建设项目</w:t>
      </w:r>
    </w:p>
    <w:p>
      <w:pPr>
        <w:pStyle w:val="2"/>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rPr>
      </w:pPr>
      <w:r>
        <w:rPr>
          <w:rFonts w:hint="eastAsia"/>
        </w:rPr>
        <w:t>支出部门绩效评价报告</w:t>
      </w:r>
    </w:p>
    <w:p>
      <w:pPr>
        <w:pStyle w:val="3"/>
        <w:bidi w:val="0"/>
        <w:rPr>
          <w:rFonts w:hint="eastAsia"/>
        </w:rPr>
      </w:pPr>
      <w:r>
        <w:rPr>
          <w:rFonts w:hint="eastAsia"/>
        </w:rPr>
        <w:t>一、基本情况</w:t>
      </w:r>
    </w:p>
    <w:p>
      <w:pPr>
        <w:pStyle w:val="3"/>
        <w:spacing w:before="0" w:after="0" w:line="240" w:lineRule="auto"/>
        <w:ind w:firstLine="640" w:firstLineChars="200"/>
        <w:rPr>
          <w:rFonts w:ascii="楷体_GB2312" w:eastAsia="楷体_GB2312"/>
          <w:b w:val="0"/>
        </w:rPr>
      </w:pPr>
      <w:r>
        <w:rPr>
          <w:rFonts w:hint="eastAsia" w:ascii="楷体_GB2312" w:eastAsia="楷体_GB2312"/>
          <w:b w:val="0"/>
          <w:lang w:eastAsia="zh-CN"/>
        </w:rPr>
        <w:t>（一）</w:t>
      </w:r>
      <w:r>
        <w:rPr>
          <w:rFonts w:hint="eastAsia" w:ascii="楷体_GB2312" w:eastAsia="楷体_GB2312"/>
          <w:b w:val="0"/>
        </w:rPr>
        <w:t>项目建设背景</w:t>
      </w:r>
    </w:p>
    <w:p>
      <w:pPr>
        <w:numPr>
          <w:ilvl w:val="0"/>
          <w:numId w:val="0"/>
        </w:numPr>
        <w:ind w:firstLine="640" w:firstLineChars="200"/>
        <w:rPr>
          <w:rFonts w:hint="eastAsia" w:ascii="仿宋_GB2312" w:hAnsi="仿宋_GB2312" w:eastAsia="仿宋_GB2312" w:cs="仿宋_GB2312"/>
          <w:b w:val="0"/>
          <w:bCs w:val="0"/>
          <w:color w:val="auto"/>
          <w:sz w:val="32"/>
          <w:szCs w:val="32"/>
          <w:lang w:val="en-US" w:eastAsia="zh-CN"/>
        </w:rPr>
      </w:pPr>
      <w:bookmarkStart w:id="0" w:name="_Toc1614"/>
      <w:bookmarkStart w:id="1" w:name="_Toc31142_WPSOffice_Level2"/>
      <w:bookmarkStart w:id="2" w:name="_Toc2164_WPSOffice_Level2"/>
      <w:bookmarkStart w:id="3" w:name="_Toc10571"/>
      <w:bookmarkStart w:id="4" w:name="_Toc21366"/>
      <w:bookmarkStart w:id="5" w:name="_Toc86094393"/>
      <w:bookmarkStart w:id="6" w:name="_Toc2315"/>
      <w:r>
        <w:rPr>
          <w:rFonts w:hint="eastAsia" w:ascii="仿宋_GB2312" w:hAnsi="仿宋_GB2312" w:eastAsia="仿宋_GB2312" w:cs="仿宋_GB2312"/>
          <w:b w:val="0"/>
          <w:bCs w:val="0"/>
          <w:color w:val="auto"/>
          <w:sz w:val="32"/>
          <w:szCs w:val="32"/>
          <w:lang w:val="en-US" w:eastAsia="zh-CN"/>
        </w:rPr>
        <w:t>拟建的靖宇县污水处理厂二期工程建设项目承担的是靖宇县城区生活污水和企业污废水处理的任务。设计日处理污水2.5万吨，采用改良A2/O工艺。靖宇县污水厂执行《城镇污水处理厂污染物排放标准》（GB18918-2002）中一级A排放标准。日污水处理量2.5万吨接近满负荷运转，2022年开始实施靖宇县污水处理厂二期工程建设项目，扩增污水处理量2.5万吨/日，预计污水二期运行后污水处理总量将达到5万吨/日。彻底解决污水厂即将满负荷问题，使现在的濛江保持良好的水生态环境。</w:t>
      </w:r>
    </w:p>
    <w:bookmarkEnd w:id="0"/>
    <w:bookmarkEnd w:id="1"/>
    <w:bookmarkEnd w:id="2"/>
    <w:bookmarkEnd w:id="3"/>
    <w:bookmarkEnd w:id="4"/>
    <w:p>
      <w:pPr>
        <w:pStyle w:val="3"/>
        <w:spacing w:before="0" w:after="0" w:line="240" w:lineRule="auto"/>
        <w:ind w:firstLine="640" w:firstLineChars="200"/>
        <w:rPr>
          <w:rFonts w:ascii="楷体_GB2312" w:eastAsia="楷体_GB2312"/>
          <w:b w:val="0"/>
        </w:rPr>
      </w:pPr>
      <w:r>
        <w:rPr>
          <w:rFonts w:hint="eastAsia" w:ascii="楷体_GB2312" w:eastAsia="楷体_GB2312"/>
          <w:b w:val="0"/>
          <w:lang w:eastAsia="zh-CN"/>
        </w:rPr>
        <w:t>（二）</w:t>
      </w:r>
      <w:r>
        <w:rPr>
          <w:rFonts w:hint="eastAsia" w:ascii="楷体_GB2312" w:eastAsia="楷体_GB2312"/>
          <w:b w:val="0"/>
        </w:rPr>
        <w:t>项目主要内容</w:t>
      </w:r>
      <w:bookmarkEnd w:id="5"/>
      <w:bookmarkEnd w:id="6"/>
      <w:bookmarkStart w:id="7" w:name="_Toc30306_WPSOffice_Level2"/>
      <w:bookmarkStart w:id="8" w:name="_Toc3261_WPSOffice_Level2"/>
      <w:bookmarkStart w:id="9" w:name="_Toc3242"/>
      <w:bookmarkStart w:id="10" w:name="_Toc4468"/>
      <w:bookmarkStart w:id="11" w:name="_Toc16565"/>
    </w:p>
    <w:p>
      <w:pPr>
        <w:widowControl w:val="0"/>
        <w:autoSpaceDE w:val="0"/>
        <w:autoSpaceDN w:val="0"/>
        <w:ind w:firstLine="640" w:firstLineChars="200"/>
        <w:textAlignment w:val="bottom"/>
        <w:rPr>
          <w:rStyle w:val="10"/>
          <w:rFonts w:hint="eastAsia" w:ascii="仿宋" w:hAnsi="仿宋" w:eastAsia="仿宋" w:cs="仿宋"/>
          <w:sz w:val="32"/>
          <w:szCs w:val="32"/>
        </w:rPr>
      </w:pPr>
      <w:bookmarkStart w:id="12" w:name="_Toc19254"/>
      <w:r>
        <w:rPr>
          <w:rStyle w:val="10"/>
          <w:rFonts w:hint="eastAsia" w:ascii="仿宋" w:hAnsi="仿宋" w:eastAsia="仿宋" w:cs="仿宋"/>
          <w:sz w:val="32"/>
          <w:szCs w:val="32"/>
        </w:rPr>
        <w:t>本项目建设地点位于现有污水处理厂北侧建设用地扩建二期污水处理厂工程，厂区新增占地面积约2.95ha。</w:t>
      </w:r>
    </w:p>
    <w:p>
      <w:pPr>
        <w:pStyle w:val="12"/>
        <w:widowControl w:val="0"/>
        <w:spacing w:line="240" w:lineRule="auto"/>
        <w:ind w:left="0" w:leftChars="0" w:right="0" w:rightChars="0" w:firstLine="640"/>
        <w:rPr>
          <w:rStyle w:val="10"/>
          <w:rFonts w:hint="eastAsia" w:ascii="仿宋" w:hAnsi="仿宋" w:eastAsia="仿宋" w:cs="仿宋"/>
          <w:sz w:val="32"/>
          <w:szCs w:val="32"/>
        </w:rPr>
      </w:pPr>
      <w:r>
        <w:rPr>
          <w:rStyle w:val="10"/>
          <w:rFonts w:hint="eastAsia" w:ascii="仿宋" w:hAnsi="仿宋" w:eastAsia="仿宋" w:cs="仿宋"/>
          <w:sz w:val="32"/>
          <w:szCs w:val="32"/>
        </w:rPr>
        <w:t>1</w:t>
      </w:r>
      <w:r>
        <w:rPr>
          <w:rStyle w:val="10"/>
          <w:rFonts w:hint="eastAsia" w:ascii="仿宋" w:hAnsi="仿宋" w:eastAsia="仿宋" w:cs="仿宋"/>
          <w:sz w:val="32"/>
          <w:szCs w:val="32"/>
          <w:lang w:val="en-US" w:eastAsia="zh-CN"/>
        </w:rPr>
        <w:t>.</w:t>
      </w:r>
      <w:r>
        <w:rPr>
          <w:rStyle w:val="10"/>
          <w:rFonts w:hint="eastAsia" w:ascii="仿宋" w:hAnsi="仿宋" w:eastAsia="仿宋" w:cs="仿宋"/>
          <w:sz w:val="32"/>
          <w:szCs w:val="32"/>
        </w:rPr>
        <w:t>现有1#提升泵站改造：利用现有土建，增加设备。</w:t>
      </w:r>
    </w:p>
    <w:p>
      <w:pPr>
        <w:pStyle w:val="12"/>
        <w:widowControl w:val="0"/>
        <w:spacing w:line="240" w:lineRule="auto"/>
        <w:ind w:left="0" w:leftChars="0" w:right="0" w:rightChars="0" w:firstLine="640"/>
        <w:rPr>
          <w:rStyle w:val="10"/>
          <w:rFonts w:hint="eastAsia" w:ascii="仿宋" w:hAnsi="仿宋" w:eastAsia="仿宋" w:cs="仿宋"/>
          <w:sz w:val="32"/>
          <w:szCs w:val="32"/>
        </w:rPr>
      </w:pPr>
      <w:r>
        <w:rPr>
          <w:rStyle w:val="10"/>
          <w:rFonts w:hint="eastAsia" w:ascii="仿宋" w:hAnsi="仿宋" w:eastAsia="仿宋" w:cs="仿宋"/>
          <w:sz w:val="32"/>
          <w:szCs w:val="32"/>
        </w:rPr>
        <w:t>2</w:t>
      </w:r>
      <w:r>
        <w:rPr>
          <w:rStyle w:val="10"/>
          <w:rFonts w:hint="eastAsia" w:ascii="仿宋" w:hAnsi="仿宋" w:eastAsia="仿宋" w:cs="仿宋"/>
          <w:sz w:val="32"/>
          <w:szCs w:val="32"/>
          <w:lang w:val="en-US" w:eastAsia="zh-CN"/>
        </w:rPr>
        <w:t>.</w:t>
      </w:r>
      <w:r>
        <w:rPr>
          <w:rStyle w:val="10"/>
          <w:rFonts w:hint="eastAsia" w:ascii="仿宋" w:hAnsi="仿宋" w:eastAsia="仿宋" w:cs="仿宋"/>
          <w:sz w:val="32"/>
          <w:szCs w:val="32"/>
        </w:rPr>
        <w:t>新建现有1#提升泵站至污水处理厂的压力管线一条，规格DN1000，总长度1500m。</w:t>
      </w:r>
    </w:p>
    <w:p>
      <w:pPr>
        <w:pStyle w:val="9"/>
        <w:rPr>
          <w:rStyle w:val="10"/>
          <w:rFonts w:hint="eastAsia" w:ascii="仿宋" w:hAnsi="仿宋" w:eastAsia="仿宋" w:cs="仿宋"/>
        </w:rPr>
      </w:pPr>
      <w:r>
        <w:rPr>
          <w:rStyle w:val="10"/>
          <w:rFonts w:hint="eastAsia" w:ascii="仿宋" w:hAnsi="仿宋" w:eastAsia="仿宋" w:cs="仿宋"/>
          <w:sz w:val="32"/>
          <w:szCs w:val="32"/>
        </w:rPr>
        <w:t>3</w:t>
      </w:r>
      <w:r>
        <w:rPr>
          <w:rStyle w:val="10"/>
          <w:rFonts w:hint="eastAsia" w:ascii="仿宋" w:hAnsi="仿宋" w:eastAsia="仿宋" w:cs="仿宋"/>
          <w:sz w:val="32"/>
          <w:szCs w:val="32"/>
          <w:lang w:val="en-US" w:eastAsia="zh-CN"/>
        </w:rPr>
        <w:t>.</w:t>
      </w:r>
      <w:r>
        <w:rPr>
          <w:rStyle w:val="10"/>
          <w:rFonts w:hint="eastAsia" w:ascii="仿宋" w:hAnsi="仿宋" w:eastAsia="仿宋" w:cs="仿宋"/>
          <w:sz w:val="32"/>
          <w:szCs w:val="32"/>
        </w:rPr>
        <w:t>现有污水处理厂改扩建：新建二级处理、深度处理建构筑物及其配套设施；其他建构筑物利用现有土建，增加设备</w:t>
      </w:r>
      <w:r>
        <w:rPr>
          <w:rStyle w:val="10"/>
          <w:rFonts w:hint="eastAsia" w:ascii="仿宋" w:hAnsi="仿宋" w:eastAsia="仿宋" w:cs="仿宋"/>
        </w:rPr>
        <w:t>。</w:t>
      </w:r>
    </w:p>
    <w:bookmarkEnd w:id="7"/>
    <w:bookmarkEnd w:id="8"/>
    <w:bookmarkEnd w:id="9"/>
    <w:bookmarkEnd w:id="10"/>
    <w:bookmarkEnd w:id="11"/>
    <w:bookmarkEnd w:id="12"/>
    <w:p>
      <w:pPr>
        <w:pStyle w:val="3"/>
        <w:spacing w:before="0" w:after="0" w:line="240" w:lineRule="auto"/>
        <w:ind w:firstLine="640" w:firstLineChars="200"/>
        <w:rPr>
          <w:rFonts w:ascii="楷体_GB2312" w:eastAsia="楷体_GB2312"/>
          <w:b w:val="0"/>
        </w:rPr>
      </w:pPr>
      <w:r>
        <w:rPr>
          <w:rFonts w:hint="eastAsia" w:ascii="楷体_GB2312" w:eastAsia="楷体_GB2312"/>
          <w:b w:val="0"/>
          <w:lang w:eastAsia="zh-CN"/>
        </w:rPr>
        <w:t>（三）</w:t>
      </w:r>
      <w:r>
        <w:rPr>
          <w:rFonts w:hint="eastAsia" w:ascii="楷体_GB2312" w:eastAsia="楷体_GB2312"/>
          <w:b w:val="0"/>
        </w:rPr>
        <w:t>项目预算构成</w:t>
      </w:r>
    </w:p>
    <w:p>
      <w:pPr>
        <w:ind w:firstLine="640"/>
        <w:outlineLvl w:val="2"/>
        <w:rPr>
          <w:rFonts w:hint="eastAsia" w:ascii="仿宋" w:hAnsi="仿宋" w:eastAsia="仿宋" w:cs="仿宋"/>
          <w:sz w:val="32"/>
          <w:szCs w:val="32"/>
          <w:lang w:eastAsia="zh-CN"/>
        </w:rPr>
      </w:pPr>
      <w:r>
        <w:rPr>
          <w:rFonts w:hint="eastAsia" w:ascii="仿宋" w:hAnsi="仿宋" w:eastAsia="仿宋" w:cs="仿宋"/>
          <w:sz w:val="32"/>
          <w:szCs w:val="32"/>
        </w:rPr>
        <w:t>1.总投资构成</w:t>
      </w:r>
      <w:r>
        <w:rPr>
          <w:rFonts w:hint="eastAsia" w:ascii="仿宋" w:hAnsi="仿宋" w:eastAsia="仿宋" w:cs="仿宋"/>
          <w:sz w:val="32"/>
          <w:szCs w:val="32"/>
          <w:lang w:eastAsia="zh-CN"/>
        </w:rPr>
        <w:t>及资金来源</w:t>
      </w:r>
    </w:p>
    <w:p>
      <w:pPr>
        <w:pStyle w:val="9"/>
        <w:rPr>
          <w:rFonts w:hint="eastAsia" w:ascii="仿宋" w:hAnsi="仿宋" w:eastAsia="仿宋" w:cs="仿宋"/>
          <w:lang w:eastAsia="zh-CN"/>
        </w:rPr>
      </w:pPr>
      <w:r>
        <w:rPr>
          <w:rStyle w:val="10"/>
          <w:rFonts w:hint="eastAsia" w:ascii="仿宋" w:hAnsi="仿宋" w:eastAsia="仿宋" w:cs="仿宋"/>
          <w:sz w:val="32"/>
          <w:szCs w:val="32"/>
        </w:rPr>
        <w:t>本项目总投资12,904.52万元，其中建设投资12,380.99万元（其中，建筑工程费5,028.17万元，设备购置费2,957.38万元，安装工程费831.96万元，工程建设其他费用2,646.37万元，预备费917.11万元），建设期利息431.20万元，流动资金 92.33万元</w:t>
      </w:r>
      <w:r>
        <w:rPr>
          <w:rStyle w:val="10"/>
          <w:rFonts w:hint="eastAsia" w:ascii="仿宋" w:hAnsi="仿宋" w:eastAsia="仿宋" w:cs="仿宋"/>
        </w:rPr>
        <w:t>。</w:t>
      </w:r>
      <w:r>
        <w:rPr>
          <w:rStyle w:val="10"/>
          <w:rFonts w:hint="eastAsia" w:ascii="仿宋" w:hAnsi="仿宋" w:eastAsia="仿宋" w:cs="仿宋"/>
          <w:lang w:eastAsia="zh-CN"/>
        </w:rPr>
        <w:t>该项目资金为县财政资金。</w:t>
      </w:r>
    </w:p>
    <w:p>
      <w:pPr>
        <w:ind w:firstLine="640"/>
        <w:outlineLvl w:val="2"/>
        <w:rPr>
          <w:rFonts w:hint="eastAsia" w:ascii="仿宋" w:hAnsi="仿宋" w:eastAsia="仿宋" w:cs="仿宋"/>
          <w:sz w:val="32"/>
          <w:szCs w:val="32"/>
        </w:rPr>
      </w:pPr>
      <w:r>
        <w:rPr>
          <w:rFonts w:hint="eastAsia" w:ascii="仿宋" w:hAnsi="仿宋" w:eastAsia="仿宋" w:cs="仿宋"/>
          <w:sz w:val="32"/>
          <w:szCs w:val="32"/>
        </w:rPr>
        <w:t>2.收益构成</w:t>
      </w:r>
    </w:p>
    <w:p>
      <w:pPr>
        <w:ind w:firstLine="640"/>
        <w:rPr>
          <w:rFonts w:hint="eastAsia" w:ascii="仿宋" w:hAnsi="仿宋" w:eastAsia="仿宋" w:cs="仿宋"/>
          <w:sz w:val="32"/>
          <w:szCs w:val="32"/>
        </w:rPr>
      </w:pPr>
      <w:r>
        <w:rPr>
          <w:rFonts w:hint="eastAsia" w:ascii="仿宋" w:hAnsi="仿宋" w:eastAsia="仿宋" w:cs="仿宋"/>
          <w:sz w:val="32"/>
          <w:szCs w:val="32"/>
        </w:rPr>
        <w:t>本项目预期收入通过收取的污水处理费收入及财政补助收入实现。</w:t>
      </w:r>
    </w:p>
    <w:p>
      <w:pPr>
        <w:numPr>
          <w:ilvl w:val="0"/>
          <w:numId w:val="0"/>
        </w:numPr>
        <w:ind w:firstLine="640" w:firstLineChars="200"/>
        <w:rPr>
          <w:rFonts w:hint="eastAsia" w:ascii="楷体_GB2312" w:hAnsi="Cambria" w:eastAsia="楷体_GB2312" w:cstheme="minorBidi"/>
          <w:b w:val="0"/>
          <w:bCs/>
          <w:kern w:val="0"/>
          <w:sz w:val="32"/>
          <w:szCs w:val="32"/>
          <w:lang w:val="en-US" w:eastAsia="zh-CN" w:bidi="ar-SA"/>
        </w:rPr>
      </w:pPr>
      <w:r>
        <w:rPr>
          <w:rFonts w:hint="eastAsia" w:ascii="楷体_GB2312" w:hAnsi="Cambria" w:eastAsia="楷体_GB2312" w:cstheme="minorBidi"/>
          <w:b w:val="0"/>
          <w:bCs/>
          <w:kern w:val="0"/>
          <w:sz w:val="32"/>
          <w:szCs w:val="32"/>
          <w:lang w:val="en-US" w:eastAsia="zh-CN" w:bidi="ar-SA"/>
        </w:rPr>
        <w:t>（四）项目绩效目标</w:t>
      </w:r>
    </w:p>
    <w:p>
      <w:pPr>
        <w:numPr>
          <w:ilvl w:val="0"/>
          <w:numId w:val="0"/>
        </w:num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项目总体目标为：二期工程建规模为2.5 万m³/d，厂区新增占地面积约2.95ha。1、现有1#提升泵站改造：利用现有土建，增加设备。 2、新建现有1#提升泵站至污水处理厂的压力管线一条，规格 DN1000，总长度 1500m。3、现有污水处理厂改扩建：新建二级处理、深度处理建构筑物及其配套设施；其他建构筑物利用现有土建，增加设备。</w:t>
      </w:r>
    </w:p>
    <w:p>
      <w:pPr>
        <w:pStyle w:val="3"/>
        <w:bidi w:val="0"/>
        <w:rPr>
          <w:rFonts w:hint="eastAsia"/>
        </w:rPr>
      </w:pPr>
      <w:r>
        <w:rPr>
          <w:rFonts w:hint="eastAsia"/>
        </w:rPr>
        <w:t>二、绩效评价工作开展情况</w:t>
      </w:r>
    </w:p>
    <w:p>
      <w:pPr>
        <w:numPr>
          <w:ilvl w:val="0"/>
          <w:numId w:val="0"/>
        </w:numPr>
        <w:ind w:firstLine="640" w:firstLineChars="200"/>
        <w:rPr>
          <w:rFonts w:hint="eastAsia" w:ascii="楷体_GB2312" w:hAnsi="Cambria" w:eastAsia="楷体_GB2312" w:cstheme="minorBidi"/>
          <w:b w:val="0"/>
          <w:bCs/>
          <w:kern w:val="0"/>
          <w:sz w:val="32"/>
          <w:szCs w:val="32"/>
          <w:lang w:val="en-US" w:eastAsia="zh-CN" w:bidi="ar-SA"/>
        </w:rPr>
      </w:pPr>
      <w:r>
        <w:rPr>
          <w:rFonts w:hint="eastAsia" w:ascii="楷体_GB2312" w:hAnsi="Cambria" w:eastAsia="楷体_GB2312" w:cstheme="minorBidi"/>
          <w:b w:val="0"/>
          <w:bCs/>
          <w:kern w:val="0"/>
          <w:sz w:val="32"/>
          <w:szCs w:val="32"/>
          <w:lang w:val="en-US" w:eastAsia="zh-CN" w:bidi="ar-SA"/>
        </w:rPr>
        <w:t>（一）绩效评价目的、对象和范围。</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1</w:t>
      </w:r>
      <w:r>
        <w:rPr>
          <w:rFonts w:hint="eastAsia" w:ascii="仿宋_GB2312" w:eastAsia="仿宋_GB2312"/>
          <w:sz w:val="32"/>
          <w:szCs w:val="32"/>
          <w:lang w:val="en-US" w:eastAsia="zh-CN"/>
        </w:rPr>
        <w:t>.</w:t>
      </w:r>
      <w:r>
        <w:rPr>
          <w:rFonts w:hint="eastAsia" w:ascii="仿宋_GB2312" w:eastAsia="仿宋_GB2312"/>
          <w:sz w:val="32"/>
          <w:szCs w:val="32"/>
          <w:lang w:eastAsia="zh-CN"/>
        </w:rPr>
        <w:t>绩效目标与项目规划的一致性，相关性根据财预〔2020〕10号文绩效指标框架，按照吉林省事前绩效评估管理办法相关原则，并结合本项目特点，按照“注重规范、突出效果”的原则设计本项目个性绩效目标，绩效目标与项目规划保持一致，可用于指导项目实施阶段绩效评价。</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2</w:t>
      </w:r>
      <w:r>
        <w:rPr>
          <w:rFonts w:hint="eastAsia" w:ascii="仿宋_GB2312" w:eastAsia="仿宋_GB2312"/>
          <w:sz w:val="32"/>
          <w:szCs w:val="32"/>
          <w:lang w:val="en-US" w:eastAsia="zh-CN"/>
        </w:rPr>
        <w:t>.</w:t>
      </w:r>
      <w:r>
        <w:rPr>
          <w:rFonts w:hint="eastAsia" w:ascii="仿宋_GB2312" w:eastAsia="仿宋_GB2312"/>
          <w:sz w:val="32"/>
          <w:szCs w:val="32"/>
          <w:lang w:eastAsia="zh-CN"/>
        </w:rPr>
        <w:t>绩效目标与预算资金的匹配性</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绩效目标设与申报预算的资金量相匹配。</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3</w:t>
      </w:r>
      <w:r>
        <w:rPr>
          <w:rFonts w:hint="eastAsia" w:ascii="仿宋_GB2312" w:eastAsia="仿宋_GB2312"/>
          <w:sz w:val="32"/>
          <w:szCs w:val="32"/>
          <w:lang w:val="en-US" w:eastAsia="zh-CN"/>
        </w:rPr>
        <w:t>.</w:t>
      </w:r>
      <w:r>
        <w:rPr>
          <w:rFonts w:hint="eastAsia" w:ascii="仿宋_GB2312" w:eastAsia="仿宋_GB2312"/>
          <w:sz w:val="32"/>
          <w:szCs w:val="32"/>
          <w:lang w:eastAsia="zh-CN"/>
        </w:rPr>
        <w:t>绩效目标是否量化、是否具备比较性</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绩效目标逐级细化、量化，指标值合理具有可考核性。</w:t>
      </w:r>
    </w:p>
    <w:p>
      <w:pPr>
        <w:numPr>
          <w:ilvl w:val="0"/>
          <w:numId w:val="0"/>
        </w:numPr>
        <w:ind w:firstLine="640" w:firstLineChars="200"/>
        <w:rPr>
          <w:rFonts w:hint="eastAsia" w:ascii="楷体_GB2312" w:hAnsi="Cambria" w:eastAsia="楷体_GB2312" w:cstheme="minorBidi"/>
          <w:b w:val="0"/>
          <w:bCs/>
          <w:kern w:val="0"/>
          <w:sz w:val="32"/>
          <w:szCs w:val="32"/>
          <w:lang w:val="en-US" w:eastAsia="zh-CN" w:bidi="ar-SA"/>
        </w:rPr>
      </w:pPr>
      <w:r>
        <w:rPr>
          <w:rFonts w:hint="eastAsia" w:ascii="楷体_GB2312" w:hAnsi="Cambria" w:eastAsia="楷体_GB2312" w:cstheme="minorBidi"/>
          <w:b w:val="0"/>
          <w:bCs/>
          <w:kern w:val="0"/>
          <w:sz w:val="32"/>
          <w:szCs w:val="32"/>
          <w:lang w:val="en-US" w:eastAsia="zh-CN" w:bidi="ar-SA"/>
        </w:rPr>
        <w:t>（二）绩效评价原则、评价指标体系、评价方法、评价标准等。</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评价</w:t>
      </w:r>
      <w:r>
        <w:rPr>
          <w:rFonts w:hint="eastAsia" w:ascii="仿宋_GB2312" w:eastAsia="仿宋_GB2312"/>
          <w:sz w:val="32"/>
          <w:szCs w:val="32"/>
          <w:lang w:eastAsia="zh-CN"/>
        </w:rPr>
        <w:t>原则</w:t>
      </w:r>
      <w:r>
        <w:rPr>
          <w:rFonts w:hint="eastAsia" w:ascii="仿宋_GB2312" w:eastAsia="仿宋_GB2312"/>
          <w:sz w:val="32"/>
          <w:szCs w:val="32"/>
        </w:rPr>
        <w:t>根据项目特点，参照《财政支出绩效评价管理办法》(财预(2020)10号)和《吉林省项目支出绩效评价管理暂行办法》(吉财绩(2020)711号)的要求，按照经济性、效率性、效益性和公平性的原则，从决策、项目管理、产出和效益四个维度设计指标体系。</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评价</w:t>
      </w:r>
      <w:r>
        <w:rPr>
          <w:rFonts w:hint="eastAsia" w:ascii="仿宋_GB2312" w:eastAsia="仿宋_GB2312"/>
          <w:sz w:val="32"/>
          <w:szCs w:val="32"/>
          <w:lang w:eastAsia="zh-CN"/>
        </w:rPr>
        <w:t>体系</w:t>
      </w:r>
      <w:r>
        <w:rPr>
          <w:rFonts w:hint="eastAsia" w:ascii="仿宋_GB2312" w:eastAsia="仿宋_GB2312"/>
          <w:sz w:val="32"/>
          <w:szCs w:val="32"/>
        </w:rPr>
        <w:t>方法主要包括成本效益分析法、比较法、因素分析法、最低成本法、公众评判法、标杆管理法等。</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成本效益分析法。是指将投入与产出、效益进行关联性分析的方法。</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比较法。是指将实施情况与绩效目标、历史情况、不同部门和地区同类支出情况进行比较的方法。</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因素分析法。是指综合分析影响绩效目标实现、实施效果的内外部因素的方法。</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lang w:eastAsia="zh-CN"/>
        </w:rPr>
        <w:t>最低成本法。是指在绩效目标确定的前提下，成本最小者为优的方法。</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lang w:eastAsia="zh-CN"/>
        </w:rPr>
        <w:t>公众评判法。是指通过专家评估、公众问卷及抽样调查等方式进行评判的方法。</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6.</w:t>
      </w:r>
      <w:r>
        <w:rPr>
          <w:rFonts w:hint="eastAsia" w:ascii="仿宋_GB2312" w:eastAsia="仿宋_GB2312"/>
          <w:sz w:val="32"/>
          <w:szCs w:val="32"/>
          <w:lang w:eastAsia="zh-CN"/>
        </w:rPr>
        <w:t>标杆管理法。是指以国内外同行业中较高的绩效水平为标杆进行评判的方法。</w:t>
      </w:r>
    </w:p>
    <w:p>
      <w:pPr>
        <w:numPr>
          <w:ilvl w:val="0"/>
          <w:numId w:val="0"/>
        </w:numPr>
        <w:ind w:firstLine="640" w:firstLineChars="200"/>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本次评价</w:t>
      </w:r>
      <w:r>
        <w:rPr>
          <w:rFonts w:hint="eastAsia" w:ascii="仿宋_GB2312" w:eastAsia="仿宋_GB2312" w:cstheme="minorBidi"/>
          <w:b w:val="0"/>
          <w:bCs w:val="0"/>
          <w:kern w:val="2"/>
          <w:sz w:val="32"/>
          <w:szCs w:val="32"/>
          <w:lang w:val="en-US" w:eastAsia="zh-CN" w:bidi="ar-SA"/>
        </w:rPr>
        <w:t>方法</w:t>
      </w:r>
      <w:r>
        <w:rPr>
          <w:rFonts w:hint="eastAsia" w:ascii="仿宋_GB2312" w:eastAsia="仿宋_GB2312" w:hAnsiTheme="minorHAnsi" w:cstheme="minorBidi"/>
          <w:b w:val="0"/>
          <w:bCs w:val="0"/>
          <w:kern w:val="2"/>
          <w:sz w:val="32"/>
          <w:szCs w:val="32"/>
          <w:lang w:val="en-US" w:eastAsia="zh-CN" w:bidi="ar-SA"/>
        </w:rPr>
        <w:t>采用比较法、因素分析法、最低成本法，绩效评价结果采取评分和评级相结合的方式，具体分值和等级根据不同评价内容设定</w:t>
      </w:r>
      <w:r>
        <w:rPr>
          <w:rFonts w:hint="eastAsia" w:ascii="仿宋_GB2312" w:eastAsia="仿宋_GB2312" w:cstheme="minorBidi"/>
          <w:b w:val="0"/>
          <w:bCs w:val="0"/>
          <w:kern w:val="2"/>
          <w:sz w:val="32"/>
          <w:szCs w:val="32"/>
          <w:lang w:val="en-US" w:eastAsia="zh-CN" w:bidi="ar-SA"/>
        </w:rPr>
        <w:t>。</w:t>
      </w:r>
      <w:r>
        <w:rPr>
          <w:rFonts w:hint="eastAsia" w:ascii="仿宋_GB2312" w:eastAsia="仿宋_GB2312" w:hAnsiTheme="minorHAnsi" w:cstheme="minorBidi"/>
          <w:b w:val="0"/>
          <w:bCs w:val="0"/>
          <w:kern w:val="2"/>
          <w:sz w:val="32"/>
          <w:szCs w:val="32"/>
          <w:lang w:val="en-US" w:eastAsia="zh-CN" w:bidi="ar-SA"/>
        </w:rPr>
        <w:t>基于项目特点，同时结合绩效评价工作标准，本次绩效评价的总体评价思路为:以管理制度为导向，以各类项目实施过程为路径，以资金使用情况、项目完成情况、实际产出及效益为评价核心，分别对专项资金整体使用情况进行绩效评价。</w:t>
      </w:r>
    </w:p>
    <w:p>
      <w:pPr>
        <w:numPr>
          <w:ilvl w:val="0"/>
          <w:numId w:val="0"/>
        </w:numPr>
        <w:ind w:firstLine="640" w:firstLineChars="200"/>
        <w:rPr>
          <w:rFonts w:hint="eastAsia" w:ascii="楷体_GB2312" w:hAnsi="Cambria" w:eastAsia="楷体_GB2312" w:cstheme="minorBidi"/>
          <w:b w:val="0"/>
          <w:bCs/>
          <w:kern w:val="0"/>
          <w:sz w:val="32"/>
          <w:szCs w:val="32"/>
          <w:lang w:val="en-US" w:eastAsia="zh-CN" w:bidi="ar-SA"/>
        </w:rPr>
      </w:pPr>
      <w:r>
        <w:rPr>
          <w:rFonts w:hint="eastAsia" w:ascii="楷体_GB2312" w:hAnsi="Cambria" w:eastAsia="楷体_GB2312" w:cstheme="minorBidi"/>
          <w:b w:val="0"/>
          <w:bCs/>
          <w:kern w:val="0"/>
          <w:sz w:val="32"/>
          <w:szCs w:val="32"/>
          <w:lang w:val="en-US" w:eastAsia="zh-CN" w:bidi="ar-SA"/>
        </w:rPr>
        <w:t>（三）指标定义及评分细则</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1.评价指标</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绩效评价指标是衡量绩效目标实现程度的考核工具。通过将绩效业绩指标化，获取准确的业绩值，进而为开展绩效评价服务。</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2.指标权重</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评价指标体系中各指标的权重由评价组根据绩效评价原理和评价需求，在调研基础上依据指标的重要性进行设置。</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3.评价标准</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评价标准是依据绩效评价基本原理，分别按照计划标准、行业标准、历史标准以及通用标准等制定。</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4.评价等级</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rPr>
      </w:pPr>
      <w:r>
        <w:rPr>
          <w:rFonts w:hint="eastAsia" w:ascii="仿宋_GB2312" w:eastAsia="仿宋_GB2312" w:hAnsiTheme="minorHAnsi" w:cstheme="minorBidi"/>
          <w:b w:val="0"/>
          <w:bCs w:val="0"/>
          <w:kern w:val="2"/>
          <w:sz w:val="32"/>
          <w:szCs w:val="32"/>
          <w:lang w:val="en-US" w:eastAsia="zh-CN" w:bidi="ar-SA"/>
        </w:rPr>
        <w:t>本次评价等级依据《吉林省项目支出绩效评价管理暂行办法》(吉财绩(2020)711号)规定:绩效评价结果采取评分和评级相结合的方式，具体分值和等级可根据不同评价内容设定。总分一般设置为100分，等级一般划分为五档:90(含)-100分为优、80含)一90分(不含)为良、70(含)-80分(不含)为中、60(含)-70分(不含)为低、60分以下为差。</w:t>
      </w:r>
    </w:p>
    <w:p>
      <w:pPr>
        <w:pStyle w:val="3"/>
        <w:bidi w:val="0"/>
        <w:rPr>
          <w:rFonts w:hint="eastAsia"/>
          <w:lang w:val="en-US" w:eastAsia="zh-CN"/>
        </w:rPr>
      </w:pPr>
      <w:r>
        <w:rPr>
          <w:rFonts w:hint="eastAsia"/>
          <w:lang w:val="en-US" w:eastAsia="zh-CN"/>
        </w:rPr>
        <w:t>三、综合评价情况及评价结论（附相关自评表）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依据项目资金绩效评价体系及评价标准，通过数据采集、访谈:问卷等形式对靖宇县污水处理厂二期工程建设项目资金进行客观评价，最终评价得分为9</w:t>
      </w:r>
      <w:r>
        <w:rPr>
          <w:rFonts w:hint="eastAsia" w:ascii="仿宋_GB2312" w:eastAsia="仿宋_GB2312" w:cstheme="minorBidi"/>
          <w:b w:val="0"/>
          <w:bCs w:val="0"/>
          <w:kern w:val="2"/>
          <w:sz w:val="32"/>
          <w:szCs w:val="32"/>
          <w:lang w:val="en-US" w:eastAsia="zh-CN" w:bidi="ar-SA"/>
        </w:rPr>
        <w:t>9</w:t>
      </w:r>
      <w:r>
        <w:rPr>
          <w:rFonts w:hint="eastAsia" w:ascii="仿宋_GB2312" w:eastAsia="仿宋_GB2312" w:hAnsiTheme="minorHAnsi" w:cstheme="minorBidi"/>
          <w:b w:val="0"/>
          <w:bCs w:val="0"/>
          <w:kern w:val="2"/>
          <w:sz w:val="32"/>
          <w:szCs w:val="32"/>
          <w:lang w:val="en-US" w:eastAsia="zh-CN" w:bidi="ar-SA"/>
        </w:rPr>
        <w:t>分，绩效评价级别为“优”。具体得分情况如下表: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hAnsiTheme="minorHAnsi" w:cstheme="minorBidi"/>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hAnsiTheme="minorHAnsi" w:cstheme="minorBidi"/>
          <w:b w:val="0"/>
          <w:bCs w:val="0"/>
          <w:kern w:val="2"/>
          <w:sz w:val="32"/>
          <w:szCs w:val="32"/>
          <w:lang w:val="en-US" w:eastAsia="zh-CN" w:bidi="ar-SA"/>
        </w:rPr>
      </w:pPr>
    </w:p>
    <w:p>
      <w:p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绩效评价得分汇总表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710"/>
        <w:gridCol w:w="710"/>
        <w:gridCol w:w="710"/>
        <w:gridCol w:w="710"/>
        <w:gridCol w:w="710"/>
        <w:gridCol w:w="710"/>
        <w:gridCol w:w="710"/>
        <w:gridCol w:w="710"/>
        <w:gridCol w:w="710"/>
        <w:gridCol w:w="711"/>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522" w:type="dxa"/>
            <w:gridSpan w:val="12"/>
            <w:vAlign w:val="center"/>
          </w:tcPr>
          <w:p>
            <w:pPr>
              <w:jc w:val="center"/>
              <w:rPr>
                <w:rFonts w:hint="eastAsia"/>
                <w:vertAlign w:val="baseline"/>
                <w:lang w:val="en-US" w:eastAsia="zh-CN"/>
              </w:rPr>
            </w:pPr>
            <w:r>
              <w:rPr>
                <w:rFonts w:hint="eastAsia" w:ascii="仿宋_GB2312" w:eastAsia="仿宋_GB2312" w:hAnsiTheme="minorHAnsi" w:cstheme="minorBidi"/>
                <w:b w:val="0"/>
                <w:bCs w:val="0"/>
                <w:kern w:val="2"/>
                <w:sz w:val="32"/>
                <w:szCs w:val="32"/>
                <w:lang w:val="en-US" w:eastAsia="zh-CN" w:bidi="ar-SA"/>
              </w:rPr>
              <w:t>靖宇县污水处理厂二期工程建设项目绩效评价得分明细表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710" w:type="dxa"/>
            <w:vMerge w:val="restart"/>
            <w:vAlign w:val="center"/>
          </w:tcPr>
          <w:p>
            <w:pPr>
              <w:jc w:val="center"/>
              <w:rPr>
                <w:rFonts w:hint="eastAsia" w:ascii="仿宋_GB2312" w:eastAsia="仿宋_GB2312" w:hAnsiTheme="minorHAnsi" w:cstheme="minorBidi"/>
                <w:b w:val="0"/>
                <w:bCs w:val="0"/>
                <w:kern w:val="2"/>
                <w:sz w:val="24"/>
                <w:szCs w:val="24"/>
                <w:lang w:val="en-US" w:eastAsia="zh-CN" w:bidi="ar-SA"/>
              </w:rPr>
            </w:pPr>
            <w:r>
              <w:rPr>
                <w:rFonts w:hint="eastAsia" w:ascii="仿宋_GB2312" w:eastAsia="仿宋_GB2312" w:hAnsiTheme="minorHAnsi" w:cstheme="minorBidi"/>
                <w:b w:val="0"/>
                <w:bCs w:val="0"/>
                <w:kern w:val="2"/>
                <w:sz w:val="24"/>
                <w:szCs w:val="24"/>
                <w:lang w:val="en-US" w:eastAsia="zh-CN" w:bidi="ar-SA"/>
              </w:rPr>
              <w:t>类别</w:t>
            </w:r>
          </w:p>
        </w:tc>
        <w:tc>
          <w:tcPr>
            <w:tcW w:w="1420" w:type="dxa"/>
            <w:gridSpan w:val="2"/>
            <w:vAlign w:val="center"/>
          </w:tcPr>
          <w:p>
            <w:pPr>
              <w:jc w:val="center"/>
              <w:rPr>
                <w:rFonts w:hint="eastAsia" w:ascii="仿宋_GB2312" w:eastAsia="仿宋_GB2312" w:hAnsiTheme="minorHAnsi" w:cstheme="minorBidi"/>
                <w:b w:val="0"/>
                <w:bCs w:val="0"/>
                <w:kern w:val="2"/>
                <w:sz w:val="24"/>
                <w:szCs w:val="24"/>
                <w:lang w:val="en-US" w:eastAsia="zh-CN" w:bidi="ar-SA"/>
              </w:rPr>
            </w:pPr>
            <w:r>
              <w:rPr>
                <w:rFonts w:hint="eastAsia" w:ascii="仿宋_GB2312" w:eastAsia="仿宋_GB2312" w:hAnsiTheme="minorHAnsi" w:cstheme="minorBidi"/>
                <w:b w:val="0"/>
                <w:bCs w:val="0"/>
                <w:kern w:val="2"/>
                <w:sz w:val="24"/>
                <w:szCs w:val="24"/>
                <w:lang w:val="en-US" w:eastAsia="zh-CN" w:bidi="ar-SA"/>
              </w:rPr>
              <w:t>产出</w:t>
            </w:r>
          </w:p>
        </w:tc>
        <w:tc>
          <w:tcPr>
            <w:tcW w:w="1420" w:type="dxa"/>
            <w:gridSpan w:val="2"/>
            <w:vAlign w:val="center"/>
          </w:tcPr>
          <w:p>
            <w:pPr>
              <w:jc w:val="center"/>
              <w:rPr>
                <w:rFonts w:hint="eastAsia" w:ascii="仿宋_GB2312" w:eastAsia="仿宋_GB2312" w:hAnsiTheme="minorHAnsi" w:cstheme="minorBidi"/>
                <w:b w:val="0"/>
                <w:bCs w:val="0"/>
                <w:kern w:val="2"/>
                <w:sz w:val="24"/>
                <w:szCs w:val="24"/>
                <w:lang w:val="en-US" w:eastAsia="zh-CN" w:bidi="ar-SA"/>
              </w:rPr>
            </w:pPr>
            <w:r>
              <w:rPr>
                <w:rFonts w:hint="eastAsia" w:ascii="仿宋_GB2312" w:eastAsia="仿宋_GB2312" w:hAnsiTheme="minorHAnsi" w:cstheme="minorBidi"/>
                <w:b w:val="0"/>
                <w:bCs w:val="0"/>
                <w:kern w:val="2"/>
                <w:sz w:val="24"/>
                <w:szCs w:val="24"/>
                <w:lang w:val="en-US" w:eastAsia="zh-CN" w:bidi="ar-SA"/>
              </w:rPr>
              <w:t>效果</w:t>
            </w:r>
          </w:p>
        </w:tc>
        <w:tc>
          <w:tcPr>
            <w:tcW w:w="1420" w:type="dxa"/>
            <w:gridSpan w:val="2"/>
            <w:vAlign w:val="center"/>
          </w:tcPr>
          <w:p>
            <w:pPr>
              <w:jc w:val="center"/>
              <w:rPr>
                <w:rFonts w:hint="eastAsia" w:ascii="仿宋_GB2312" w:eastAsia="仿宋_GB2312" w:hAnsiTheme="minorHAnsi" w:cstheme="minorBidi"/>
                <w:b w:val="0"/>
                <w:bCs w:val="0"/>
                <w:kern w:val="2"/>
                <w:sz w:val="24"/>
                <w:szCs w:val="24"/>
                <w:lang w:val="en-US" w:eastAsia="zh-CN" w:bidi="ar-SA"/>
              </w:rPr>
            </w:pPr>
            <w:r>
              <w:rPr>
                <w:rFonts w:hint="eastAsia" w:ascii="仿宋_GB2312" w:eastAsia="仿宋_GB2312" w:hAnsiTheme="minorHAnsi" w:cstheme="minorBidi"/>
                <w:b w:val="0"/>
                <w:bCs w:val="0"/>
                <w:kern w:val="2"/>
                <w:sz w:val="24"/>
                <w:szCs w:val="24"/>
                <w:lang w:val="en-US" w:eastAsia="zh-CN" w:bidi="ar-SA"/>
              </w:rPr>
              <w:t>小计</w:t>
            </w:r>
          </w:p>
        </w:tc>
        <w:tc>
          <w:tcPr>
            <w:tcW w:w="710" w:type="dxa"/>
            <w:vAlign w:val="center"/>
          </w:tcPr>
          <w:p>
            <w:pPr>
              <w:jc w:val="center"/>
              <w:rPr>
                <w:rFonts w:hint="eastAsia" w:ascii="仿宋_GB2312" w:eastAsia="仿宋_GB2312" w:hAnsiTheme="minorHAnsi" w:cstheme="minorBidi"/>
                <w:b w:val="0"/>
                <w:bCs w:val="0"/>
                <w:kern w:val="2"/>
                <w:sz w:val="24"/>
                <w:szCs w:val="24"/>
                <w:lang w:val="en-US" w:eastAsia="zh-CN" w:bidi="ar-SA"/>
              </w:rPr>
            </w:pPr>
          </w:p>
        </w:tc>
        <w:tc>
          <w:tcPr>
            <w:tcW w:w="2842" w:type="dxa"/>
            <w:gridSpan w:val="4"/>
            <w:vAlign w:val="center"/>
          </w:tcPr>
          <w:p>
            <w:pPr>
              <w:jc w:val="center"/>
              <w:rPr>
                <w:rFonts w:hint="eastAsia" w:ascii="仿宋_GB2312" w:eastAsia="仿宋_GB2312" w:hAnsiTheme="minorHAnsi" w:cstheme="minorBidi"/>
                <w:b w:val="0"/>
                <w:bCs w:val="0"/>
                <w:kern w:val="2"/>
                <w:sz w:val="24"/>
                <w:szCs w:val="24"/>
                <w:lang w:val="en-US" w:eastAsia="zh-CN" w:bidi="ar-SA"/>
              </w:rPr>
            </w:pPr>
            <w:r>
              <w:rPr>
                <w:rFonts w:hint="eastAsia" w:ascii="仿宋_GB2312" w:eastAsia="仿宋_GB2312" w:hAnsiTheme="minorHAnsi" w:cstheme="minorBidi"/>
                <w:b w:val="0"/>
                <w:bCs w:val="0"/>
                <w:kern w:val="2"/>
                <w:sz w:val="24"/>
                <w:szCs w:val="24"/>
                <w:lang w:val="en-US" w:eastAsia="zh-CN" w:bidi="ar-SA"/>
              </w:rPr>
              <w:t>按该类资金占总资金比重折算后得分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10" w:type="dxa"/>
            <w:vMerge w:val="continue"/>
            <w:vAlign w:val="center"/>
          </w:tcPr>
          <w:p>
            <w:pPr>
              <w:jc w:val="center"/>
              <w:rPr>
                <w:rFonts w:hint="eastAsia" w:ascii="仿宋_GB2312" w:eastAsia="仿宋_GB2312" w:hAnsiTheme="minorHAnsi" w:cstheme="minorBidi"/>
                <w:b w:val="0"/>
                <w:bCs w:val="0"/>
                <w:kern w:val="2"/>
                <w:sz w:val="24"/>
                <w:szCs w:val="24"/>
                <w:lang w:val="en-US" w:eastAsia="zh-CN" w:bidi="ar-SA"/>
              </w:rPr>
            </w:pPr>
          </w:p>
        </w:tc>
        <w:tc>
          <w:tcPr>
            <w:tcW w:w="710" w:type="dxa"/>
            <w:vAlign w:val="center"/>
          </w:tcPr>
          <w:p>
            <w:pPr>
              <w:jc w:val="center"/>
              <w:rPr>
                <w:rFonts w:hint="eastAsia" w:ascii="仿宋_GB2312" w:eastAsia="仿宋_GB2312" w:hAnsiTheme="minorHAnsi" w:cstheme="minorBidi"/>
                <w:b w:val="0"/>
                <w:bCs w:val="0"/>
                <w:kern w:val="2"/>
                <w:sz w:val="24"/>
                <w:szCs w:val="24"/>
                <w:lang w:val="en-US" w:eastAsia="zh-CN" w:bidi="ar-SA"/>
              </w:rPr>
            </w:pPr>
            <w:r>
              <w:rPr>
                <w:rFonts w:hint="eastAsia" w:ascii="仿宋_GB2312" w:eastAsia="仿宋_GB2312" w:hAnsiTheme="minorHAnsi" w:cstheme="minorBidi"/>
                <w:b w:val="0"/>
                <w:bCs w:val="0"/>
                <w:kern w:val="2"/>
                <w:sz w:val="24"/>
                <w:szCs w:val="24"/>
                <w:lang w:val="en-US" w:eastAsia="zh-CN" w:bidi="ar-SA"/>
              </w:rPr>
              <w:t>分值</w:t>
            </w:r>
          </w:p>
        </w:tc>
        <w:tc>
          <w:tcPr>
            <w:tcW w:w="710" w:type="dxa"/>
            <w:vAlign w:val="center"/>
          </w:tcPr>
          <w:p>
            <w:pPr>
              <w:jc w:val="center"/>
              <w:rPr>
                <w:rFonts w:hint="eastAsia" w:ascii="仿宋_GB2312" w:eastAsia="仿宋_GB2312" w:hAnsiTheme="minorHAnsi" w:cstheme="minorBidi"/>
                <w:b w:val="0"/>
                <w:bCs w:val="0"/>
                <w:kern w:val="2"/>
                <w:sz w:val="24"/>
                <w:szCs w:val="24"/>
                <w:lang w:val="en-US" w:eastAsia="zh-CN" w:bidi="ar-SA"/>
              </w:rPr>
            </w:pPr>
            <w:r>
              <w:rPr>
                <w:rFonts w:hint="eastAsia" w:ascii="仿宋_GB2312" w:eastAsia="仿宋_GB2312" w:hAnsiTheme="minorHAnsi" w:cstheme="minorBidi"/>
                <w:b w:val="0"/>
                <w:bCs w:val="0"/>
                <w:kern w:val="2"/>
                <w:sz w:val="24"/>
                <w:szCs w:val="24"/>
                <w:lang w:val="en-US" w:eastAsia="zh-CN" w:bidi="ar-SA"/>
              </w:rPr>
              <w:t>得分</w:t>
            </w:r>
          </w:p>
        </w:tc>
        <w:tc>
          <w:tcPr>
            <w:tcW w:w="710" w:type="dxa"/>
            <w:vAlign w:val="center"/>
          </w:tcPr>
          <w:p>
            <w:pPr>
              <w:jc w:val="center"/>
              <w:rPr>
                <w:rFonts w:hint="eastAsia" w:ascii="仿宋_GB2312" w:eastAsia="仿宋_GB2312" w:hAnsiTheme="minorHAnsi" w:cstheme="minorBidi"/>
                <w:b w:val="0"/>
                <w:bCs w:val="0"/>
                <w:kern w:val="2"/>
                <w:sz w:val="24"/>
                <w:szCs w:val="24"/>
                <w:lang w:val="en-US" w:eastAsia="zh-CN" w:bidi="ar-SA"/>
              </w:rPr>
            </w:pPr>
            <w:r>
              <w:rPr>
                <w:rFonts w:hint="eastAsia" w:ascii="仿宋_GB2312" w:eastAsia="仿宋_GB2312" w:hAnsiTheme="minorHAnsi" w:cstheme="minorBidi"/>
                <w:b w:val="0"/>
                <w:bCs w:val="0"/>
                <w:kern w:val="2"/>
                <w:sz w:val="24"/>
                <w:szCs w:val="24"/>
                <w:lang w:val="en-US" w:eastAsia="zh-CN" w:bidi="ar-SA"/>
              </w:rPr>
              <w:t>分值</w:t>
            </w:r>
          </w:p>
        </w:tc>
        <w:tc>
          <w:tcPr>
            <w:tcW w:w="710" w:type="dxa"/>
            <w:vAlign w:val="center"/>
          </w:tcPr>
          <w:p>
            <w:pPr>
              <w:jc w:val="center"/>
              <w:rPr>
                <w:rFonts w:hint="eastAsia" w:ascii="仿宋_GB2312" w:eastAsia="仿宋_GB2312" w:hAnsiTheme="minorHAnsi" w:cstheme="minorBidi"/>
                <w:b w:val="0"/>
                <w:bCs w:val="0"/>
                <w:kern w:val="2"/>
                <w:sz w:val="24"/>
                <w:szCs w:val="24"/>
                <w:lang w:val="en-US" w:eastAsia="zh-CN" w:bidi="ar-SA"/>
              </w:rPr>
            </w:pPr>
            <w:r>
              <w:rPr>
                <w:rFonts w:hint="eastAsia" w:ascii="仿宋_GB2312" w:eastAsia="仿宋_GB2312" w:hAnsiTheme="minorHAnsi" w:cstheme="minorBidi"/>
                <w:b w:val="0"/>
                <w:bCs w:val="0"/>
                <w:kern w:val="2"/>
                <w:sz w:val="24"/>
                <w:szCs w:val="24"/>
                <w:lang w:val="en-US" w:eastAsia="zh-CN" w:bidi="ar-SA"/>
              </w:rPr>
              <w:t>得分</w:t>
            </w:r>
          </w:p>
        </w:tc>
        <w:tc>
          <w:tcPr>
            <w:tcW w:w="710" w:type="dxa"/>
            <w:vAlign w:val="center"/>
          </w:tcPr>
          <w:p>
            <w:pPr>
              <w:jc w:val="center"/>
              <w:rPr>
                <w:rFonts w:hint="eastAsia" w:ascii="仿宋_GB2312" w:eastAsia="仿宋_GB2312" w:hAnsiTheme="minorHAnsi" w:cstheme="minorBidi"/>
                <w:b w:val="0"/>
                <w:bCs w:val="0"/>
                <w:kern w:val="2"/>
                <w:sz w:val="24"/>
                <w:szCs w:val="24"/>
                <w:lang w:val="en-US" w:eastAsia="zh-CN" w:bidi="ar-SA"/>
              </w:rPr>
            </w:pPr>
            <w:r>
              <w:rPr>
                <w:rFonts w:hint="eastAsia" w:ascii="仿宋_GB2312" w:eastAsia="仿宋_GB2312" w:hAnsiTheme="minorHAnsi" w:cstheme="minorBidi"/>
                <w:b w:val="0"/>
                <w:bCs w:val="0"/>
                <w:kern w:val="2"/>
                <w:sz w:val="24"/>
                <w:szCs w:val="24"/>
                <w:lang w:val="en-US" w:eastAsia="zh-CN" w:bidi="ar-SA"/>
              </w:rPr>
              <w:t>分值</w:t>
            </w:r>
          </w:p>
        </w:tc>
        <w:tc>
          <w:tcPr>
            <w:tcW w:w="710" w:type="dxa"/>
            <w:vAlign w:val="center"/>
          </w:tcPr>
          <w:p>
            <w:pPr>
              <w:jc w:val="center"/>
              <w:rPr>
                <w:rFonts w:hint="eastAsia" w:ascii="仿宋_GB2312" w:eastAsia="仿宋_GB2312" w:hAnsiTheme="minorHAnsi" w:cstheme="minorBidi"/>
                <w:b w:val="0"/>
                <w:bCs w:val="0"/>
                <w:kern w:val="2"/>
                <w:sz w:val="24"/>
                <w:szCs w:val="24"/>
                <w:lang w:val="en-US" w:eastAsia="zh-CN" w:bidi="ar-SA"/>
              </w:rPr>
            </w:pPr>
            <w:r>
              <w:rPr>
                <w:rFonts w:hint="eastAsia" w:ascii="仿宋_GB2312" w:eastAsia="仿宋_GB2312" w:hAnsiTheme="minorHAnsi" w:cstheme="minorBidi"/>
                <w:b w:val="0"/>
                <w:bCs w:val="0"/>
                <w:kern w:val="2"/>
                <w:sz w:val="24"/>
                <w:szCs w:val="24"/>
                <w:lang w:val="en-US" w:eastAsia="zh-CN" w:bidi="ar-SA"/>
              </w:rPr>
              <w:t>得分</w:t>
            </w:r>
          </w:p>
        </w:tc>
        <w:tc>
          <w:tcPr>
            <w:tcW w:w="710" w:type="dxa"/>
            <w:vAlign w:val="center"/>
          </w:tcPr>
          <w:p>
            <w:pPr>
              <w:jc w:val="center"/>
              <w:rPr>
                <w:rFonts w:hint="eastAsia" w:ascii="仿宋_GB2312" w:eastAsia="仿宋_GB2312" w:hAnsiTheme="minorHAnsi" w:cstheme="minorBidi"/>
                <w:b w:val="0"/>
                <w:bCs w:val="0"/>
                <w:kern w:val="2"/>
                <w:sz w:val="24"/>
                <w:szCs w:val="24"/>
                <w:lang w:val="en-US" w:eastAsia="zh-CN" w:bidi="ar-SA"/>
              </w:rPr>
            </w:pPr>
            <w:r>
              <w:rPr>
                <w:rFonts w:hint="eastAsia" w:ascii="仿宋_GB2312" w:eastAsia="仿宋_GB2312" w:hAnsiTheme="minorHAnsi" w:cstheme="minorBidi"/>
                <w:b w:val="0"/>
                <w:bCs w:val="0"/>
                <w:kern w:val="2"/>
                <w:sz w:val="24"/>
                <w:szCs w:val="24"/>
                <w:lang w:val="en-US" w:eastAsia="zh-CN" w:bidi="ar-SA"/>
              </w:rPr>
              <w:t>资金（万元）</w:t>
            </w:r>
          </w:p>
        </w:tc>
        <w:tc>
          <w:tcPr>
            <w:tcW w:w="710" w:type="dxa"/>
            <w:vAlign w:val="center"/>
          </w:tcPr>
          <w:p>
            <w:pPr>
              <w:jc w:val="center"/>
              <w:rPr>
                <w:rFonts w:hint="eastAsia" w:ascii="仿宋_GB2312" w:eastAsia="仿宋_GB2312" w:hAnsiTheme="minorHAnsi" w:cstheme="minorBidi"/>
                <w:b w:val="0"/>
                <w:bCs w:val="0"/>
                <w:kern w:val="2"/>
                <w:sz w:val="24"/>
                <w:szCs w:val="24"/>
                <w:lang w:val="en-US" w:eastAsia="zh-CN" w:bidi="ar-SA"/>
              </w:rPr>
            </w:pPr>
            <w:r>
              <w:rPr>
                <w:rFonts w:hint="eastAsia" w:ascii="仿宋_GB2312" w:eastAsia="仿宋_GB2312" w:hAnsiTheme="minorHAnsi" w:cstheme="minorBidi"/>
                <w:b w:val="0"/>
                <w:bCs w:val="0"/>
                <w:kern w:val="2"/>
                <w:sz w:val="24"/>
                <w:szCs w:val="24"/>
                <w:lang w:val="en-US" w:eastAsia="zh-CN" w:bidi="ar-SA"/>
              </w:rPr>
              <w:t>分值占比</w:t>
            </w:r>
          </w:p>
        </w:tc>
        <w:tc>
          <w:tcPr>
            <w:tcW w:w="710" w:type="dxa"/>
            <w:vAlign w:val="center"/>
          </w:tcPr>
          <w:p>
            <w:pPr>
              <w:jc w:val="center"/>
              <w:rPr>
                <w:rFonts w:hint="eastAsia" w:ascii="仿宋_GB2312" w:eastAsia="仿宋_GB2312" w:hAnsiTheme="minorHAnsi" w:cstheme="minorBidi"/>
                <w:b w:val="0"/>
                <w:bCs w:val="0"/>
                <w:kern w:val="2"/>
                <w:sz w:val="24"/>
                <w:szCs w:val="24"/>
                <w:lang w:val="en-US" w:eastAsia="zh-CN" w:bidi="ar-SA"/>
              </w:rPr>
            </w:pPr>
            <w:r>
              <w:rPr>
                <w:rFonts w:hint="eastAsia" w:ascii="仿宋_GB2312" w:eastAsia="仿宋_GB2312" w:hAnsiTheme="minorHAnsi" w:cstheme="minorBidi"/>
                <w:b w:val="0"/>
                <w:bCs w:val="0"/>
                <w:kern w:val="2"/>
                <w:sz w:val="24"/>
                <w:szCs w:val="24"/>
                <w:lang w:val="en-US" w:eastAsia="zh-CN" w:bidi="ar-SA"/>
              </w:rPr>
              <w:t>分值</w:t>
            </w:r>
          </w:p>
        </w:tc>
        <w:tc>
          <w:tcPr>
            <w:tcW w:w="711" w:type="dxa"/>
            <w:vAlign w:val="center"/>
          </w:tcPr>
          <w:p>
            <w:pPr>
              <w:jc w:val="center"/>
              <w:rPr>
                <w:rFonts w:hint="eastAsia" w:ascii="仿宋_GB2312" w:eastAsia="仿宋_GB2312" w:hAnsiTheme="minorHAnsi" w:cstheme="minorBidi"/>
                <w:b w:val="0"/>
                <w:bCs w:val="0"/>
                <w:kern w:val="2"/>
                <w:sz w:val="24"/>
                <w:szCs w:val="24"/>
                <w:lang w:val="en-US" w:eastAsia="zh-CN" w:bidi="ar-SA"/>
              </w:rPr>
            </w:pPr>
            <w:r>
              <w:rPr>
                <w:rFonts w:hint="eastAsia" w:ascii="仿宋_GB2312" w:eastAsia="仿宋_GB2312" w:hAnsiTheme="minorHAnsi" w:cstheme="minorBidi"/>
                <w:b w:val="0"/>
                <w:bCs w:val="0"/>
                <w:kern w:val="2"/>
                <w:sz w:val="24"/>
                <w:szCs w:val="24"/>
                <w:lang w:val="en-US" w:eastAsia="zh-CN" w:bidi="ar-SA"/>
              </w:rPr>
              <w:t>得分</w:t>
            </w:r>
          </w:p>
        </w:tc>
        <w:tc>
          <w:tcPr>
            <w:tcW w:w="711" w:type="dxa"/>
            <w:vAlign w:val="center"/>
          </w:tcPr>
          <w:p>
            <w:pPr>
              <w:jc w:val="center"/>
              <w:rPr>
                <w:rFonts w:hint="eastAsia" w:ascii="仿宋_GB2312" w:eastAsia="仿宋_GB2312" w:hAnsiTheme="minorHAnsi" w:cstheme="minorBidi"/>
                <w:b w:val="0"/>
                <w:bCs w:val="0"/>
                <w:kern w:val="2"/>
                <w:sz w:val="24"/>
                <w:szCs w:val="24"/>
                <w:lang w:val="en-US" w:eastAsia="zh-CN" w:bidi="ar-SA"/>
              </w:rPr>
            </w:pPr>
            <w:r>
              <w:rPr>
                <w:rFonts w:hint="eastAsia" w:ascii="仿宋_GB2312" w:eastAsia="仿宋_GB2312" w:hAnsiTheme="minorHAnsi" w:cstheme="minorBidi"/>
                <w:b w:val="0"/>
                <w:bCs w:val="0"/>
                <w:kern w:val="2"/>
                <w:sz w:val="24"/>
                <w:szCs w:val="24"/>
                <w:lang w:val="en-US" w:eastAsia="zh-CN" w:bidi="ar-SA"/>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trPr>
        <w:tc>
          <w:tcPr>
            <w:tcW w:w="710" w:type="dxa"/>
            <w:vAlign w:val="center"/>
          </w:tcPr>
          <w:p>
            <w:pPr>
              <w:bidi w:val="0"/>
              <w:jc w:val="center"/>
              <w:rPr>
                <w:rFonts w:hint="eastAsia" w:asciiTheme="minorHAnsi" w:hAnsiTheme="minorHAnsi" w:eastAsiaTheme="minorEastAsia" w:cstheme="minorBidi"/>
                <w:kern w:val="2"/>
                <w:sz w:val="21"/>
                <w:szCs w:val="22"/>
                <w:lang w:val="en-US" w:eastAsia="zh-CN" w:bidi="ar-SA"/>
              </w:rPr>
            </w:pPr>
            <w:r>
              <w:rPr>
                <w:rFonts w:hint="eastAsia" w:ascii="仿宋_GB2312" w:eastAsia="仿宋_GB2312" w:hAnsiTheme="minorHAnsi" w:cstheme="minorBidi"/>
                <w:b w:val="0"/>
                <w:bCs w:val="0"/>
                <w:kern w:val="2"/>
                <w:sz w:val="24"/>
                <w:szCs w:val="24"/>
                <w:lang w:val="en-US" w:eastAsia="zh-CN" w:bidi="ar-SA"/>
              </w:rPr>
              <w:t>靖宇县污水处理厂二期工程建设项目</w:t>
            </w:r>
          </w:p>
        </w:tc>
        <w:tc>
          <w:tcPr>
            <w:tcW w:w="710" w:type="dxa"/>
            <w:vAlign w:val="center"/>
          </w:tcPr>
          <w:p>
            <w:pPr>
              <w:jc w:val="center"/>
              <w:rPr>
                <w:rFonts w:hint="default" w:ascii="仿宋_GB2312" w:eastAsia="仿宋_GB2312" w:hAnsiTheme="minorHAnsi" w:cstheme="minorBidi"/>
                <w:b w:val="0"/>
                <w:bCs w:val="0"/>
                <w:kern w:val="2"/>
                <w:sz w:val="24"/>
                <w:szCs w:val="24"/>
                <w:lang w:val="en-US" w:eastAsia="zh-CN" w:bidi="ar-SA"/>
              </w:rPr>
            </w:pPr>
            <w:r>
              <w:rPr>
                <w:rFonts w:hint="eastAsia" w:ascii="仿宋_GB2312" w:eastAsia="仿宋_GB2312" w:hAnsiTheme="minorHAnsi" w:cstheme="minorBidi"/>
                <w:b w:val="0"/>
                <w:bCs w:val="0"/>
                <w:kern w:val="2"/>
                <w:sz w:val="24"/>
                <w:szCs w:val="24"/>
                <w:lang w:val="en-US" w:eastAsia="zh-CN" w:bidi="ar-SA"/>
              </w:rPr>
              <w:t>30</w:t>
            </w:r>
          </w:p>
        </w:tc>
        <w:tc>
          <w:tcPr>
            <w:tcW w:w="710" w:type="dxa"/>
            <w:vAlign w:val="center"/>
          </w:tcPr>
          <w:p>
            <w:pPr>
              <w:jc w:val="center"/>
              <w:rPr>
                <w:rFonts w:hint="default" w:ascii="仿宋_GB2312" w:eastAsia="仿宋_GB2312" w:hAnsiTheme="minorHAnsi" w:cstheme="minorBidi"/>
                <w:b w:val="0"/>
                <w:bCs w:val="0"/>
                <w:kern w:val="2"/>
                <w:sz w:val="24"/>
                <w:szCs w:val="24"/>
                <w:lang w:val="en-US" w:eastAsia="zh-CN" w:bidi="ar-SA"/>
              </w:rPr>
            </w:pPr>
            <w:r>
              <w:rPr>
                <w:rFonts w:hint="eastAsia" w:ascii="仿宋_GB2312" w:eastAsia="仿宋_GB2312" w:hAnsiTheme="minorHAnsi" w:cstheme="minorBidi"/>
                <w:b w:val="0"/>
                <w:bCs w:val="0"/>
                <w:kern w:val="2"/>
                <w:sz w:val="24"/>
                <w:szCs w:val="24"/>
                <w:lang w:val="en-US" w:eastAsia="zh-CN" w:bidi="ar-SA"/>
              </w:rPr>
              <w:t>30</w:t>
            </w:r>
          </w:p>
        </w:tc>
        <w:tc>
          <w:tcPr>
            <w:tcW w:w="710" w:type="dxa"/>
            <w:vAlign w:val="center"/>
          </w:tcPr>
          <w:p>
            <w:pPr>
              <w:jc w:val="center"/>
              <w:rPr>
                <w:rFonts w:hint="default" w:ascii="仿宋_GB2312" w:eastAsia="仿宋_GB2312" w:hAnsiTheme="minorHAnsi" w:cstheme="minorBidi"/>
                <w:b w:val="0"/>
                <w:bCs w:val="0"/>
                <w:kern w:val="2"/>
                <w:sz w:val="24"/>
                <w:szCs w:val="24"/>
                <w:lang w:val="en-US" w:eastAsia="zh-CN" w:bidi="ar-SA"/>
              </w:rPr>
            </w:pPr>
            <w:r>
              <w:rPr>
                <w:rFonts w:hint="eastAsia" w:ascii="仿宋_GB2312" w:eastAsia="仿宋_GB2312" w:hAnsiTheme="minorHAnsi" w:cstheme="minorBidi"/>
                <w:b w:val="0"/>
                <w:bCs w:val="0"/>
                <w:kern w:val="2"/>
                <w:sz w:val="24"/>
                <w:szCs w:val="24"/>
                <w:lang w:val="en-US" w:eastAsia="zh-CN" w:bidi="ar-SA"/>
              </w:rPr>
              <w:t>30</w:t>
            </w:r>
          </w:p>
        </w:tc>
        <w:tc>
          <w:tcPr>
            <w:tcW w:w="710" w:type="dxa"/>
            <w:vAlign w:val="center"/>
          </w:tcPr>
          <w:p>
            <w:pPr>
              <w:jc w:val="center"/>
              <w:rPr>
                <w:rFonts w:hint="default" w:ascii="仿宋_GB2312" w:eastAsia="仿宋_GB2312" w:hAnsiTheme="minorHAnsi" w:cstheme="minorBidi"/>
                <w:b w:val="0"/>
                <w:bCs w:val="0"/>
                <w:kern w:val="2"/>
                <w:sz w:val="24"/>
                <w:szCs w:val="24"/>
                <w:lang w:val="en-US" w:eastAsia="zh-CN" w:bidi="ar-SA"/>
              </w:rPr>
            </w:pPr>
            <w:r>
              <w:rPr>
                <w:rFonts w:hint="eastAsia" w:ascii="仿宋_GB2312" w:eastAsia="仿宋_GB2312" w:hAnsiTheme="minorHAnsi" w:cstheme="minorBidi"/>
                <w:b w:val="0"/>
                <w:bCs w:val="0"/>
                <w:kern w:val="2"/>
                <w:sz w:val="24"/>
                <w:szCs w:val="24"/>
                <w:lang w:val="en-US" w:eastAsia="zh-CN" w:bidi="ar-SA"/>
              </w:rPr>
              <w:t>30</w:t>
            </w:r>
          </w:p>
        </w:tc>
        <w:tc>
          <w:tcPr>
            <w:tcW w:w="710" w:type="dxa"/>
            <w:vAlign w:val="center"/>
          </w:tcPr>
          <w:p>
            <w:pPr>
              <w:jc w:val="center"/>
              <w:rPr>
                <w:rFonts w:hint="default" w:ascii="仿宋_GB2312" w:eastAsia="仿宋_GB2312" w:hAnsiTheme="minorHAnsi" w:cstheme="minorBidi"/>
                <w:b w:val="0"/>
                <w:bCs w:val="0"/>
                <w:kern w:val="2"/>
                <w:sz w:val="24"/>
                <w:szCs w:val="24"/>
                <w:lang w:val="en-US" w:eastAsia="zh-CN" w:bidi="ar-SA"/>
              </w:rPr>
            </w:pPr>
            <w:r>
              <w:rPr>
                <w:rFonts w:hint="eastAsia" w:ascii="仿宋_GB2312" w:eastAsia="仿宋_GB2312" w:hAnsiTheme="minorHAnsi" w:cstheme="minorBidi"/>
                <w:b w:val="0"/>
                <w:bCs w:val="0"/>
                <w:kern w:val="2"/>
                <w:sz w:val="24"/>
                <w:szCs w:val="24"/>
                <w:lang w:val="en-US" w:eastAsia="zh-CN" w:bidi="ar-SA"/>
              </w:rPr>
              <w:t>60</w:t>
            </w:r>
          </w:p>
        </w:tc>
        <w:tc>
          <w:tcPr>
            <w:tcW w:w="710" w:type="dxa"/>
            <w:vAlign w:val="center"/>
          </w:tcPr>
          <w:p>
            <w:pPr>
              <w:jc w:val="center"/>
              <w:rPr>
                <w:rFonts w:hint="default" w:ascii="仿宋_GB2312" w:eastAsia="仿宋_GB2312" w:hAnsiTheme="minorHAnsi" w:cstheme="minorBidi"/>
                <w:b w:val="0"/>
                <w:bCs w:val="0"/>
                <w:kern w:val="2"/>
                <w:sz w:val="24"/>
                <w:szCs w:val="24"/>
                <w:lang w:val="en-US" w:eastAsia="zh-CN" w:bidi="ar-SA"/>
              </w:rPr>
            </w:pPr>
            <w:r>
              <w:rPr>
                <w:rFonts w:hint="eastAsia" w:ascii="仿宋_GB2312" w:eastAsia="仿宋_GB2312" w:hAnsiTheme="minorHAnsi" w:cstheme="minorBidi"/>
                <w:b w:val="0"/>
                <w:bCs w:val="0"/>
                <w:kern w:val="2"/>
                <w:sz w:val="24"/>
                <w:szCs w:val="24"/>
                <w:lang w:val="en-US" w:eastAsia="zh-CN" w:bidi="ar-SA"/>
              </w:rPr>
              <w:t>60</w:t>
            </w:r>
          </w:p>
        </w:tc>
        <w:tc>
          <w:tcPr>
            <w:tcW w:w="710" w:type="dxa"/>
            <w:vAlign w:val="center"/>
          </w:tcPr>
          <w:p>
            <w:pPr>
              <w:jc w:val="center"/>
              <w:rPr>
                <w:rFonts w:hint="eastAsia" w:ascii="仿宋_GB2312" w:eastAsia="仿宋_GB2312" w:hAnsiTheme="minorHAnsi" w:cstheme="minorBidi"/>
                <w:b w:val="0"/>
                <w:bCs w:val="0"/>
                <w:kern w:val="2"/>
                <w:sz w:val="24"/>
                <w:szCs w:val="24"/>
                <w:lang w:val="en-US" w:eastAsia="zh-CN" w:bidi="ar-SA"/>
              </w:rPr>
            </w:pPr>
            <w:r>
              <w:rPr>
                <w:rFonts w:hint="eastAsia" w:ascii="仿宋_GB2312" w:eastAsia="仿宋_GB2312" w:hAnsiTheme="minorHAnsi" w:cstheme="minorBidi"/>
                <w:b w:val="0"/>
                <w:bCs w:val="0"/>
                <w:kern w:val="2"/>
                <w:sz w:val="24"/>
                <w:szCs w:val="24"/>
                <w:lang w:val="en-US" w:eastAsia="zh-CN" w:bidi="ar-SA"/>
              </w:rPr>
              <w:t>8900万元</w:t>
            </w:r>
          </w:p>
        </w:tc>
        <w:tc>
          <w:tcPr>
            <w:tcW w:w="710" w:type="dxa"/>
            <w:vAlign w:val="center"/>
          </w:tcPr>
          <w:p>
            <w:pPr>
              <w:jc w:val="center"/>
              <w:rPr>
                <w:rFonts w:hint="default" w:ascii="仿宋_GB2312" w:eastAsia="仿宋_GB2312" w:hAnsiTheme="minorHAnsi" w:cstheme="minorBidi"/>
                <w:b w:val="0"/>
                <w:bCs w:val="0"/>
                <w:kern w:val="2"/>
                <w:sz w:val="24"/>
                <w:szCs w:val="24"/>
                <w:lang w:val="en-US" w:eastAsia="zh-CN" w:bidi="ar-SA"/>
              </w:rPr>
            </w:pPr>
            <w:r>
              <w:rPr>
                <w:rFonts w:hint="eastAsia" w:ascii="仿宋_GB2312" w:eastAsia="仿宋_GB2312" w:hAnsiTheme="minorHAnsi" w:cstheme="minorBidi"/>
                <w:b w:val="0"/>
                <w:bCs w:val="0"/>
                <w:kern w:val="2"/>
                <w:sz w:val="24"/>
                <w:szCs w:val="24"/>
                <w:lang w:val="en-US" w:eastAsia="zh-CN" w:bidi="ar-SA"/>
              </w:rPr>
              <w:t>100%</w:t>
            </w:r>
          </w:p>
        </w:tc>
        <w:tc>
          <w:tcPr>
            <w:tcW w:w="710" w:type="dxa"/>
            <w:vAlign w:val="center"/>
          </w:tcPr>
          <w:p>
            <w:pPr>
              <w:jc w:val="center"/>
              <w:rPr>
                <w:rFonts w:hint="default" w:ascii="仿宋_GB2312" w:eastAsia="仿宋_GB2312" w:hAnsiTheme="minorHAnsi" w:cstheme="minorBidi"/>
                <w:b w:val="0"/>
                <w:bCs w:val="0"/>
                <w:kern w:val="2"/>
                <w:sz w:val="24"/>
                <w:szCs w:val="24"/>
                <w:lang w:val="en-US" w:eastAsia="zh-CN" w:bidi="ar-SA"/>
              </w:rPr>
            </w:pPr>
            <w:r>
              <w:rPr>
                <w:rFonts w:hint="eastAsia" w:ascii="仿宋_GB2312" w:eastAsia="仿宋_GB2312" w:hAnsiTheme="minorHAnsi" w:cstheme="minorBidi"/>
                <w:b w:val="0"/>
                <w:bCs w:val="0"/>
                <w:kern w:val="2"/>
                <w:sz w:val="24"/>
                <w:szCs w:val="24"/>
                <w:lang w:val="en-US" w:eastAsia="zh-CN" w:bidi="ar-SA"/>
              </w:rPr>
              <w:t>30</w:t>
            </w:r>
          </w:p>
        </w:tc>
        <w:tc>
          <w:tcPr>
            <w:tcW w:w="711" w:type="dxa"/>
            <w:vAlign w:val="center"/>
          </w:tcPr>
          <w:p>
            <w:pPr>
              <w:jc w:val="center"/>
              <w:rPr>
                <w:rFonts w:hint="default" w:ascii="仿宋_GB2312" w:eastAsia="仿宋_GB2312" w:hAnsiTheme="minorHAnsi" w:cstheme="minorBidi"/>
                <w:b w:val="0"/>
                <w:bCs w:val="0"/>
                <w:kern w:val="2"/>
                <w:sz w:val="24"/>
                <w:szCs w:val="24"/>
                <w:lang w:val="en-US" w:eastAsia="zh-CN" w:bidi="ar-SA"/>
              </w:rPr>
            </w:pPr>
            <w:r>
              <w:rPr>
                <w:rFonts w:hint="eastAsia" w:ascii="仿宋_GB2312" w:eastAsia="仿宋_GB2312" w:hAnsiTheme="minorHAnsi" w:cstheme="minorBidi"/>
                <w:b w:val="0"/>
                <w:bCs w:val="0"/>
                <w:kern w:val="2"/>
                <w:sz w:val="24"/>
                <w:szCs w:val="24"/>
                <w:lang w:val="en-US" w:eastAsia="zh-CN" w:bidi="ar-SA"/>
              </w:rPr>
              <w:t>30</w:t>
            </w:r>
          </w:p>
        </w:tc>
        <w:tc>
          <w:tcPr>
            <w:tcW w:w="711" w:type="dxa"/>
            <w:vAlign w:val="center"/>
          </w:tcPr>
          <w:p>
            <w:pPr>
              <w:jc w:val="center"/>
              <w:rPr>
                <w:rFonts w:hint="default" w:ascii="仿宋_GB2312" w:eastAsia="仿宋_GB2312" w:hAnsiTheme="minorHAnsi" w:cstheme="minorBidi"/>
                <w:b w:val="0"/>
                <w:bCs w:val="0"/>
                <w:kern w:val="2"/>
                <w:sz w:val="24"/>
                <w:szCs w:val="24"/>
                <w:lang w:val="en-US" w:eastAsia="zh-CN" w:bidi="ar-SA"/>
              </w:rPr>
            </w:pPr>
            <w:r>
              <w:rPr>
                <w:rFonts w:hint="eastAsia" w:ascii="仿宋_GB2312" w:eastAsia="仿宋_GB2312" w:hAnsiTheme="minorHAnsi" w:cstheme="minorBidi"/>
                <w:b w:val="0"/>
                <w:bCs w:val="0"/>
                <w:kern w:val="2"/>
                <w:sz w:val="24"/>
                <w:szCs w:val="24"/>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390" w:type="dxa"/>
            <w:gridSpan w:val="9"/>
            <w:vAlign w:val="center"/>
          </w:tcPr>
          <w:p>
            <w:pPr>
              <w:bidi w:val="0"/>
              <w:jc w:val="center"/>
              <w:rPr>
                <w:rFonts w:hint="eastAsia" w:ascii="仿宋_GB2312" w:eastAsia="仿宋_GB2312" w:hAnsiTheme="minorHAnsi" w:cstheme="minorBidi"/>
                <w:b w:val="0"/>
                <w:bCs w:val="0"/>
                <w:kern w:val="2"/>
                <w:sz w:val="24"/>
                <w:szCs w:val="24"/>
                <w:lang w:val="en-US" w:eastAsia="zh-CN" w:bidi="ar-SA"/>
              </w:rPr>
            </w:pPr>
            <w:r>
              <w:rPr>
                <w:rFonts w:hint="eastAsia" w:ascii="仿宋_GB2312" w:eastAsia="仿宋_GB2312" w:hAnsiTheme="minorHAnsi" w:cstheme="minorBidi"/>
                <w:b w:val="0"/>
                <w:bCs w:val="0"/>
                <w:kern w:val="2"/>
                <w:sz w:val="24"/>
                <w:szCs w:val="24"/>
                <w:lang w:val="en-US" w:eastAsia="zh-CN" w:bidi="ar-SA"/>
              </w:rPr>
              <w:t>个性指标得分</w:t>
            </w:r>
          </w:p>
        </w:tc>
        <w:tc>
          <w:tcPr>
            <w:tcW w:w="710" w:type="dxa"/>
            <w:vAlign w:val="center"/>
          </w:tcPr>
          <w:p>
            <w:pPr>
              <w:jc w:val="center"/>
              <w:rPr>
                <w:rFonts w:hint="default" w:ascii="仿宋_GB2312" w:eastAsia="仿宋_GB2312" w:hAnsiTheme="minorHAnsi" w:cstheme="minorBidi"/>
                <w:b w:val="0"/>
                <w:bCs w:val="0"/>
                <w:kern w:val="2"/>
                <w:sz w:val="24"/>
                <w:szCs w:val="24"/>
                <w:lang w:val="en-US" w:eastAsia="zh-CN" w:bidi="ar-SA"/>
              </w:rPr>
            </w:pPr>
            <w:r>
              <w:rPr>
                <w:rFonts w:hint="eastAsia" w:ascii="仿宋_GB2312" w:eastAsia="仿宋_GB2312" w:hAnsiTheme="minorHAnsi" w:cstheme="minorBidi"/>
                <w:b w:val="0"/>
                <w:bCs w:val="0"/>
                <w:kern w:val="2"/>
                <w:sz w:val="24"/>
                <w:szCs w:val="24"/>
                <w:lang w:val="en-US" w:eastAsia="zh-CN" w:bidi="ar-SA"/>
              </w:rPr>
              <w:t>60</w:t>
            </w:r>
          </w:p>
        </w:tc>
        <w:tc>
          <w:tcPr>
            <w:tcW w:w="711" w:type="dxa"/>
            <w:vAlign w:val="center"/>
          </w:tcPr>
          <w:p>
            <w:pPr>
              <w:jc w:val="center"/>
              <w:rPr>
                <w:rFonts w:hint="default" w:ascii="仿宋_GB2312" w:eastAsia="仿宋_GB2312" w:hAnsiTheme="minorHAnsi" w:cstheme="minorBidi"/>
                <w:b w:val="0"/>
                <w:bCs w:val="0"/>
                <w:kern w:val="2"/>
                <w:sz w:val="24"/>
                <w:szCs w:val="24"/>
                <w:lang w:val="en-US" w:eastAsia="zh-CN" w:bidi="ar-SA"/>
              </w:rPr>
            </w:pPr>
            <w:r>
              <w:rPr>
                <w:rFonts w:hint="eastAsia" w:ascii="仿宋_GB2312" w:eastAsia="仿宋_GB2312" w:hAnsiTheme="minorHAnsi" w:cstheme="minorBidi"/>
                <w:b w:val="0"/>
                <w:bCs w:val="0"/>
                <w:kern w:val="2"/>
                <w:sz w:val="24"/>
                <w:szCs w:val="24"/>
                <w:lang w:val="en-US" w:eastAsia="zh-CN" w:bidi="ar-SA"/>
              </w:rPr>
              <w:t>60</w:t>
            </w:r>
          </w:p>
        </w:tc>
        <w:tc>
          <w:tcPr>
            <w:tcW w:w="711" w:type="dxa"/>
            <w:vAlign w:val="center"/>
          </w:tcPr>
          <w:p>
            <w:pPr>
              <w:jc w:val="center"/>
              <w:rPr>
                <w:rFonts w:hint="default" w:ascii="仿宋_GB2312" w:eastAsia="仿宋_GB2312" w:hAnsiTheme="minorHAnsi" w:cstheme="minorBidi"/>
                <w:b w:val="0"/>
                <w:bCs w:val="0"/>
                <w:kern w:val="2"/>
                <w:sz w:val="24"/>
                <w:szCs w:val="24"/>
                <w:lang w:val="en-US" w:eastAsia="zh-CN" w:bidi="ar-SA"/>
              </w:rPr>
            </w:pPr>
            <w:r>
              <w:rPr>
                <w:rFonts w:hint="eastAsia" w:ascii="仿宋_GB2312" w:eastAsia="仿宋_GB2312" w:hAnsiTheme="minorHAnsi" w:cstheme="minorBidi"/>
                <w:b w:val="0"/>
                <w:bCs w:val="0"/>
                <w:kern w:val="2"/>
                <w:sz w:val="24"/>
                <w:szCs w:val="24"/>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390" w:type="dxa"/>
            <w:gridSpan w:val="9"/>
            <w:vAlign w:val="center"/>
          </w:tcPr>
          <w:p>
            <w:pPr>
              <w:bidi w:val="0"/>
              <w:jc w:val="center"/>
              <w:rPr>
                <w:rFonts w:hint="eastAsia" w:ascii="仿宋_GB2312" w:eastAsia="仿宋_GB2312" w:hAnsiTheme="minorHAnsi" w:cstheme="minorBidi"/>
                <w:b w:val="0"/>
                <w:bCs w:val="0"/>
                <w:kern w:val="2"/>
                <w:sz w:val="24"/>
                <w:szCs w:val="24"/>
                <w:lang w:val="en-US" w:eastAsia="zh-CN" w:bidi="ar-SA"/>
              </w:rPr>
            </w:pPr>
            <w:r>
              <w:rPr>
                <w:rFonts w:hint="eastAsia" w:ascii="仿宋_GB2312" w:eastAsia="仿宋_GB2312" w:hAnsiTheme="minorHAnsi" w:cstheme="minorBidi"/>
                <w:b w:val="0"/>
                <w:bCs w:val="0"/>
                <w:kern w:val="2"/>
                <w:sz w:val="24"/>
                <w:szCs w:val="24"/>
                <w:lang w:val="en-US" w:eastAsia="zh-CN" w:bidi="ar-SA"/>
              </w:rPr>
              <w:t>决策</w:t>
            </w:r>
          </w:p>
        </w:tc>
        <w:tc>
          <w:tcPr>
            <w:tcW w:w="710" w:type="dxa"/>
            <w:vAlign w:val="center"/>
          </w:tcPr>
          <w:p>
            <w:pPr>
              <w:jc w:val="center"/>
              <w:rPr>
                <w:rFonts w:hint="default" w:ascii="仿宋_GB2312" w:eastAsia="仿宋_GB2312" w:hAnsiTheme="minorHAnsi" w:cstheme="minorBidi"/>
                <w:b w:val="0"/>
                <w:bCs w:val="0"/>
                <w:kern w:val="2"/>
                <w:sz w:val="24"/>
                <w:szCs w:val="24"/>
                <w:lang w:val="en-US" w:eastAsia="zh-CN" w:bidi="ar-SA"/>
              </w:rPr>
            </w:pPr>
            <w:r>
              <w:rPr>
                <w:rFonts w:hint="eastAsia" w:ascii="仿宋_GB2312" w:eastAsia="仿宋_GB2312" w:hAnsiTheme="minorHAnsi" w:cstheme="minorBidi"/>
                <w:b w:val="0"/>
                <w:bCs w:val="0"/>
                <w:kern w:val="2"/>
                <w:sz w:val="24"/>
                <w:szCs w:val="24"/>
                <w:lang w:val="en-US" w:eastAsia="zh-CN" w:bidi="ar-SA"/>
              </w:rPr>
              <w:t>20</w:t>
            </w:r>
          </w:p>
        </w:tc>
        <w:tc>
          <w:tcPr>
            <w:tcW w:w="711" w:type="dxa"/>
            <w:vAlign w:val="center"/>
          </w:tcPr>
          <w:p>
            <w:pPr>
              <w:jc w:val="center"/>
              <w:rPr>
                <w:rFonts w:hint="default" w:ascii="仿宋_GB2312" w:eastAsia="仿宋_GB2312" w:hAnsiTheme="minorHAnsi" w:cstheme="minorBidi"/>
                <w:b w:val="0"/>
                <w:bCs w:val="0"/>
                <w:kern w:val="2"/>
                <w:sz w:val="24"/>
                <w:szCs w:val="24"/>
                <w:lang w:val="en-US" w:eastAsia="zh-CN" w:bidi="ar-SA"/>
              </w:rPr>
            </w:pPr>
            <w:r>
              <w:rPr>
                <w:rFonts w:hint="eastAsia" w:ascii="仿宋_GB2312" w:eastAsia="仿宋_GB2312" w:cstheme="minorBidi"/>
                <w:b w:val="0"/>
                <w:bCs w:val="0"/>
                <w:kern w:val="2"/>
                <w:sz w:val="24"/>
                <w:szCs w:val="24"/>
                <w:lang w:val="en-US" w:eastAsia="zh-CN" w:bidi="ar-SA"/>
              </w:rPr>
              <w:t>20</w:t>
            </w:r>
          </w:p>
        </w:tc>
        <w:tc>
          <w:tcPr>
            <w:tcW w:w="711" w:type="dxa"/>
            <w:vAlign w:val="center"/>
          </w:tcPr>
          <w:p>
            <w:pPr>
              <w:jc w:val="center"/>
              <w:rPr>
                <w:rFonts w:hint="default" w:ascii="仿宋_GB2312" w:eastAsia="仿宋_GB2312" w:hAnsiTheme="minorHAnsi" w:cstheme="minorBidi"/>
                <w:b w:val="0"/>
                <w:bCs w:val="0"/>
                <w:kern w:val="2"/>
                <w:sz w:val="24"/>
                <w:szCs w:val="24"/>
                <w:lang w:val="en-US" w:eastAsia="zh-CN" w:bidi="ar-SA"/>
              </w:rPr>
            </w:pPr>
            <w:r>
              <w:rPr>
                <w:rFonts w:hint="eastAsia" w:ascii="仿宋_GB2312" w:eastAsia="仿宋_GB2312" w:cstheme="minorBidi"/>
                <w:b w:val="0"/>
                <w:bCs w:val="0"/>
                <w:kern w:val="2"/>
                <w:sz w:val="24"/>
                <w:szCs w:val="24"/>
                <w:lang w:val="en-US" w:eastAsia="zh-CN" w:bidi="ar-SA"/>
              </w:rPr>
              <w:t>100</w:t>
            </w:r>
            <w:r>
              <w:rPr>
                <w:rFonts w:hint="eastAsia" w:ascii="仿宋_GB2312" w:eastAsia="仿宋_GB2312" w:hAnsiTheme="minorHAnsi" w:cstheme="minorBidi"/>
                <w:b w:val="0"/>
                <w:bCs w:val="0"/>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390" w:type="dxa"/>
            <w:gridSpan w:val="9"/>
            <w:vAlign w:val="center"/>
          </w:tcPr>
          <w:p>
            <w:pPr>
              <w:bidi w:val="0"/>
              <w:jc w:val="center"/>
              <w:rPr>
                <w:rFonts w:hint="eastAsia" w:ascii="仿宋_GB2312" w:eastAsia="仿宋_GB2312" w:hAnsiTheme="minorHAnsi" w:cstheme="minorBidi"/>
                <w:b w:val="0"/>
                <w:bCs w:val="0"/>
                <w:kern w:val="2"/>
                <w:sz w:val="24"/>
                <w:szCs w:val="24"/>
                <w:lang w:val="en-US" w:eastAsia="zh-CN" w:bidi="ar-SA"/>
              </w:rPr>
            </w:pPr>
            <w:r>
              <w:rPr>
                <w:rFonts w:hint="eastAsia" w:ascii="仿宋_GB2312" w:eastAsia="仿宋_GB2312" w:hAnsiTheme="minorHAnsi" w:cstheme="minorBidi"/>
                <w:b w:val="0"/>
                <w:bCs w:val="0"/>
                <w:kern w:val="2"/>
                <w:sz w:val="24"/>
                <w:szCs w:val="24"/>
                <w:lang w:val="en-US" w:eastAsia="zh-CN" w:bidi="ar-SA"/>
              </w:rPr>
              <w:t>管理</w:t>
            </w:r>
          </w:p>
        </w:tc>
        <w:tc>
          <w:tcPr>
            <w:tcW w:w="710" w:type="dxa"/>
            <w:vAlign w:val="center"/>
          </w:tcPr>
          <w:p>
            <w:pPr>
              <w:jc w:val="center"/>
              <w:rPr>
                <w:rFonts w:hint="default" w:ascii="仿宋_GB2312" w:eastAsia="仿宋_GB2312" w:hAnsiTheme="minorHAnsi" w:cstheme="minorBidi"/>
                <w:b w:val="0"/>
                <w:bCs w:val="0"/>
                <w:color w:val="auto"/>
                <w:kern w:val="2"/>
                <w:sz w:val="24"/>
                <w:szCs w:val="24"/>
                <w:lang w:val="en-US" w:eastAsia="zh-CN" w:bidi="ar-SA"/>
              </w:rPr>
            </w:pPr>
            <w:r>
              <w:rPr>
                <w:rFonts w:hint="eastAsia" w:ascii="仿宋_GB2312" w:eastAsia="仿宋_GB2312" w:hAnsiTheme="minorHAnsi" w:cstheme="minorBidi"/>
                <w:b w:val="0"/>
                <w:bCs w:val="0"/>
                <w:color w:val="auto"/>
                <w:kern w:val="2"/>
                <w:sz w:val="24"/>
                <w:szCs w:val="24"/>
                <w:lang w:val="en-US" w:eastAsia="zh-CN" w:bidi="ar-SA"/>
              </w:rPr>
              <w:t>20</w:t>
            </w:r>
          </w:p>
        </w:tc>
        <w:tc>
          <w:tcPr>
            <w:tcW w:w="711" w:type="dxa"/>
            <w:vAlign w:val="center"/>
          </w:tcPr>
          <w:p>
            <w:pPr>
              <w:jc w:val="center"/>
              <w:rPr>
                <w:rFonts w:hint="default" w:ascii="仿宋_GB2312" w:eastAsia="仿宋_GB2312" w:hAnsiTheme="minorHAnsi" w:cstheme="minorBidi"/>
                <w:b w:val="0"/>
                <w:bCs w:val="0"/>
                <w:color w:val="auto"/>
                <w:kern w:val="2"/>
                <w:sz w:val="24"/>
                <w:szCs w:val="24"/>
                <w:lang w:val="en-US" w:eastAsia="zh-CN" w:bidi="ar-SA"/>
              </w:rPr>
            </w:pPr>
            <w:r>
              <w:rPr>
                <w:rFonts w:hint="eastAsia" w:ascii="仿宋_GB2312" w:eastAsia="仿宋_GB2312" w:cstheme="minorBidi"/>
                <w:b w:val="0"/>
                <w:bCs w:val="0"/>
                <w:color w:val="auto"/>
                <w:kern w:val="2"/>
                <w:sz w:val="24"/>
                <w:szCs w:val="24"/>
                <w:lang w:val="en-US" w:eastAsia="zh-CN" w:bidi="ar-SA"/>
              </w:rPr>
              <w:t>19</w:t>
            </w:r>
          </w:p>
        </w:tc>
        <w:tc>
          <w:tcPr>
            <w:tcW w:w="711" w:type="dxa"/>
            <w:vAlign w:val="center"/>
          </w:tcPr>
          <w:p>
            <w:pPr>
              <w:jc w:val="center"/>
              <w:rPr>
                <w:rFonts w:hint="default" w:ascii="仿宋_GB2312" w:eastAsia="仿宋_GB2312" w:hAnsiTheme="minorHAnsi" w:cstheme="minorBidi"/>
                <w:b w:val="0"/>
                <w:bCs w:val="0"/>
                <w:color w:val="auto"/>
                <w:kern w:val="2"/>
                <w:sz w:val="24"/>
                <w:szCs w:val="24"/>
                <w:lang w:val="en-US" w:eastAsia="zh-CN" w:bidi="ar-SA"/>
              </w:rPr>
            </w:pPr>
            <w:r>
              <w:rPr>
                <w:rFonts w:hint="eastAsia" w:ascii="仿宋_GB2312" w:eastAsia="仿宋_GB2312" w:cstheme="minorBidi"/>
                <w:b w:val="0"/>
                <w:bCs w:val="0"/>
                <w:color w:val="auto"/>
                <w:kern w:val="2"/>
                <w:sz w:val="24"/>
                <w:szCs w:val="24"/>
                <w:lang w:val="en-US" w:eastAsia="zh-CN" w:bidi="ar-SA"/>
              </w:rPr>
              <w:t>95</w:t>
            </w:r>
            <w:r>
              <w:rPr>
                <w:rFonts w:hint="eastAsia" w:ascii="仿宋_GB2312" w:eastAsia="仿宋_GB2312" w:hAnsiTheme="minorHAnsi" w:cstheme="minorBidi"/>
                <w:b w:val="0"/>
                <w:bCs w:val="0"/>
                <w:color w:val="auto"/>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390" w:type="dxa"/>
            <w:gridSpan w:val="9"/>
            <w:vAlign w:val="center"/>
          </w:tcPr>
          <w:p>
            <w:pPr>
              <w:bidi w:val="0"/>
              <w:jc w:val="center"/>
              <w:rPr>
                <w:rFonts w:hint="eastAsia" w:ascii="仿宋_GB2312" w:eastAsia="仿宋_GB2312" w:hAnsiTheme="minorHAnsi" w:cstheme="minorBidi"/>
                <w:b w:val="0"/>
                <w:bCs w:val="0"/>
                <w:kern w:val="2"/>
                <w:sz w:val="24"/>
                <w:szCs w:val="24"/>
                <w:lang w:val="en-US" w:eastAsia="zh-CN" w:bidi="ar-SA"/>
              </w:rPr>
            </w:pPr>
            <w:r>
              <w:rPr>
                <w:rFonts w:hint="eastAsia" w:ascii="仿宋_GB2312" w:eastAsia="仿宋_GB2312" w:hAnsiTheme="minorHAnsi" w:cstheme="minorBidi"/>
                <w:b w:val="0"/>
                <w:bCs w:val="0"/>
                <w:kern w:val="2"/>
                <w:sz w:val="24"/>
                <w:szCs w:val="24"/>
                <w:lang w:val="en-US" w:eastAsia="zh-CN" w:bidi="ar-SA"/>
              </w:rPr>
              <w:t>合计</w:t>
            </w:r>
          </w:p>
        </w:tc>
        <w:tc>
          <w:tcPr>
            <w:tcW w:w="710" w:type="dxa"/>
            <w:vAlign w:val="center"/>
          </w:tcPr>
          <w:p>
            <w:pPr>
              <w:jc w:val="center"/>
              <w:rPr>
                <w:rFonts w:hint="default" w:ascii="仿宋_GB2312" w:eastAsia="仿宋_GB2312" w:hAnsiTheme="minorHAnsi" w:cstheme="minorBidi"/>
                <w:b w:val="0"/>
                <w:bCs w:val="0"/>
                <w:color w:val="auto"/>
                <w:kern w:val="2"/>
                <w:sz w:val="24"/>
                <w:szCs w:val="24"/>
                <w:lang w:val="en-US" w:eastAsia="zh-CN" w:bidi="ar-SA"/>
              </w:rPr>
            </w:pPr>
            <w:r>
              <w:rPr>
                <w:rFonts w:hint="eastAsia" w:ascii="仿宋_GB2312" w:eastAsia="仿宋_GB2312" w:hAnsiTheme="minorHAnsi" w:cstheme="minorBidi"/>
                <w:b w:val="0"/>
                <w:bCs w:val="0"/>
                <w:color w:val="auto"/>
                <w:kern w:val="2"/>
                <w:sz w:val="24"/>
                <w:szCs w:val="24"/>
                <w:lang w:val="en-US" w:eastAsia="zh-CN" w:bidi="ar-SA"/>
              </w:rPr>
              <w:t>100</w:t>
            </w:r>
          </w:p>
        </w:tc>
        <w:tc>
          <w:tcPr>
            <w:tcW w:w="711" w:type="dxa"/>
            <w:vAlign w:val="center"/>
          </w:tcPr>
          <w:p>
            <w:pPr>
              <w:jc w:val="center"/>
              <w:rPr>
                <w:rFonts w:hint="default" w:ascii="仿宋_GB2312" w:eastAsia="仿宋_GB2312" w:hAnsiTheme="minorHAnsi" w:cstheme="minorBidi"/>
                <w:b w:val="0"/>
                <w:bCs w:val="0"/>
                <w:color w:val="auto"/>
                <w:kern w:val="2"/>
                <w:sz w:val="24"/>
                <w:szCs w:val="24"/>
                <w:lang w:val="en-US" w:eastAsia="zh-CN" w:bidi="ar-SA"/>
              </w:rPr>
            </w:pPr>
            <w:r>
              <w:rPr>
                <w:rFonts w:hint="eastAsia" w:ascii="仿宋_GB2312" w:eastAsia="仿宋_GB2312" w:hAnsiTheme="minorHAnsi" w:cstheme="minorBidi"/>
                <w:b w:val="0"/>
                <w:bCs w:val="0"/>
                <w:color w:val="auto"/>
                <w:kern w:val="2"/>
                <w:sz w:val="24"/>
                <w:szCs w:val="24"/>
                <w:lang w:val="en-US" w:eastAsia="zh-CN" w:bidi="ar-SA"/>
              </w:rPr>
              <w:t>9</w:t>
            </w:r>
            <w:r>
              <w:rPr>
                <w:rFonts w:hint="eastAsia" w:ascii="仿宋_GB2312" w:eastAsia="仿宋_GB2312" w:cstheme="minorBidi"/>
                <w:b w:val="0"/>
                <w:bCs w:val="0"/>
                <w:color w:val="auto"/>
                <w:kern w:val="2"/>
                <w:sz w:val="24"/>
                <w:szCs w:val="24"/>
                <w:lang w:val="en-US" w:eastAsia="zh-CN" w:bidi="ar-SA"/>
              </w:rPr>
              <w:t>9</w:t>
            </w:r>
          </w:p>
        </w:tc>
        <w:tc>
          <w:tcPr>
            <w:tcW w:w="711" w:type="dxa"/>
            <w:vAlign w:val="center"/>
          </w:tcPr>
          <w:p>
            <w:pPr>
              <w:jc w:val="center"/>
              <w:rPr>
                <w:rFonts w:hint="default" w:ascii="仿宋_GB2312" w:eastAsia="仿宋_GB2312" w:hAnsiTheme="minorHAnsi" w:cstheme="minorBidi"/>
                <w:b w:val="0"/>
                <w:bCs w:val="0"/>
                <w:color w:val="auto"/>
                <w:kern w:val="2"/>
                <w:sz w:val="24"/>
                <w:szCs w:val="24"/>
                <w:lang w:val="en-US" w:eastAsia="zh-CN" w:bidi="ar-SA"/>
              </w:rPr>
            </w:pPr>
            <w:r>
              <w:rPr>
                <w:rFonts w:hint="eastAsia" w:ascii="仿宋_GB2312" w:eastAsia="仿宋_GB2312" w:hAnsiTheme="minorHAnsi" w:cstheme="minorBidi"/>
                <w:b w:val="0"/>
                <w:bCs w:val="0"/>
                <w:color w:val="auto"/>
                <w:kern w:val="2"/>
                <w:sz w:val="24"/>
                <w:szCs w:val="24"/>
                <w:lang w:val="en-US" w:eastAsia="zh-CN" w:bidi="ar-SA"/>
              </w:rPr>
              <w:t>9</w:t>
            </w:r>
            <w:r>
              <w:rPr>
                <w:rFonts w:hint="eastAsia" w:ascii="仿宋_GB2312" w:eastAsia="仿宋_GB2312" w:cstheme="minorBidi"/>
                <w:b w:val="0"/>
                <w:bCs w:val="0"/>
                <w:color w:val="auto"/>
                <w:kern w:val="2"/>
                <w:sz w:val="24"/>
                <w:szCs w:val="24"/>
                <w:lang w:val="en-US" w:eastAsia="zh-CN" w:bidi="ar-SA"/>
              </w:rPr>
              <w:t>8</w:t>
            </w:r>
            <w:r>
              <w:rPr>
                <w:rFonts w:hint="eastAsia" w:ascii="仿宋_GB2312" w:eastAsia="仿宋_GB2312" w:hAnsiTheme="minorHAnsi" w:cstheme="minorBidi"/>
                <w:b w:val="0"/>
                <w:bCs w:val="0"/>
                <w:color w:val="auto"/>
                <w:kern w:val="2"/>
                <w:sz w:val="24"/>
                <w:szCs w:val="24"/>
                <w:lang w:val="en-US" w:eastAsia="zh-CN" w:bidi="ar-SA"/>
              </w:rPr>
              <w:t>%</w:t>
            </w:r>
          </w:p>
        </w:tc>
      </w:tr>
    </w:tbl>
    <w:p>
      <w:pPr>
        <w:rPr>
          <w:rFonts w:hint="eastAsia"/>
          <w:lang w:val="en-US" w:eastAsia="zh-CN"/>
        </w:rPr>
      </w:pPr>
    </w:p>
    <w:p>
      <w:pPr>
        <w:pStyle w:val="3"/>
        <w:bidi w:val="0"/>
        <w:rPr>
          <w:rFonts w:hint="eastAsia"/>
        </w:rPr>
      </w:pPr>
      <w:r>
        <w:rPr>
          <w:rFonts w:hint="eastAsia"/>
        </w:rPr>
        <w:t>四、绩效评价指标分析</w:t>
      </w:r>
    </w:p>
    <w:p>
      <w:pPr>
        <w:numPr>
          <w:ilvl w:val="0"/>
          <w:numId w:val="0"/>
        </w:numPr>
        <w:ind w:firstLine="640" w:firstLineChars="200"/>
        <w:rPr>
          <w:rFonts w:hint="eastAsia" w:ascii="楷体_GB2312" w:hAnsi="Cambria" w:eastAsia="楷体_GB2312" w:cstheme="minorBidi"/>
          <w:b w:val="0"/>
          <w:bCs/>
          <w:kern w:val="0"/>
          <w:sz w:val="32"/>
          <w:szCs w:val="32"/>
          <w:lang w:val="en-US" w:eastAsia="zh-CN" w:bidi="ar-SA"/>
        </w:rPr>
      </w:pPr>
      <w:r>
        <w:rPr>
          <w:rFonts w:hint="eastAsia" w:ascii="楷体_GB2312" w:hAnsi="Cambria" w:eastAsia="楷体_GB2312" w:cstheme="minorBidi"/>
          <w:b w:val="0"/>
          <w:bCs/>
          <w:kern w:val="0"/>
          <w:sz w:val="32"/>
          <w:szCs w:val="32"/>
          <w:lang w:val="en-US" w:eastAsia="zh-CN" w:bidi="ar-SA"/>
        </w:rPr>
        <w:t>（一）项目决策情况。</w:t>
      </w:r>
    </w:p>
    <w:p>
      <w:pPr>
        <w:numPr>
          <w:ilvl w:val="0"/>
          <w:numId w:val="0"/>
        </w:numP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项目决策指标分值 20分，评价得分</w:t>
      </w:r>
      <w:r>
        <w:rPr>
          <w:rFonts w:hint="eastAsia" w:ascii="仿宋_GB2312" w:eastAsia="仿宋_GB2312" w:cstheme="minorBidi"/>
          <w:b w:val="0"/>
          <w:bCs w:val="0"/>
          <w:kern w:val="2"/>
          <w:sz w:val="32"/>
          <w:szCs w:val="32"/>
          <w:lang w:val="en-US" w:eastAsia="zh-CN" w:bidi="ar-SA"/>
        </w:rPr>
        <w:t>20</w:t>
      </w:r>
      <w:r>
        <w:rPr>
          <w:rFonts w:hint="eastAsia" w:ascii="仿宋_GB2312" w:eastAsia="仿宋_GB2312" w:hAnsiTheme="minorHAnsi" w:cstheme="minorBidi"/>
          <w:b w:val="0"/>
          <w:bCs w:val="0"/>
          <w:kern w:val="2"/>
          <w:sz w:val="32"/>
          <w:szCs w:val="32"/>
          <w:lang w:val="en-US" w:eastAsia="zh-CN" w:bidi="ar-SA"/>
        </w:rPr>
        <w:t>分。</w:t>
      </w:r>
    </w:p>
    <w:p>
      <w:pPr>
        <w:numPr>
          <w:ilvl w:val="0"/>
          <w:numId w:val="1"/>
        </w:numP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立项依据充分性(4分)</w:t>
      </w:r>
    </w:p>
    <w:p>
      <w:pPr>
        <w:numPr>
          <w:ilvl w:val="0"/>
          <w:numId w:val="0"/>
        </w:numP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（1）</w:t>
      </w:r>
      <w:r>
        <w:rPr>
          <w:rFonts w:hint="eastAsia" w:ascii="仿宋_GB2312" w:eastAsia="仿宋_GB2312" w:hAnsiTheme="minorHAnsi" w:cstheme="minorBidi"/>
          <w:b w:val="0"/>
          <w:bCs w:val="0"/>
          <w:kern w:val="2"/>
          <w:sz w:val="32"/>
          <w:szCs w:val="32"/>
          <w:lang w:val="en-US" w:eastAsia="zh-CN" w:bidi="ar-SA"/>
        </w:rPr>
        <w:t>项目立项符合《靖宇县城市总体规划》，得1分;</w:t>
      </w:r>
    </w:p>
    <w:p>
      <w:pPr>
        <w:numPr>
          <w:ilvl w:val="0"/>
          <w:numId w:val="0"/>
        </w:numPr>
        <w:ind w:leftChars="0"/>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（2）</w:t>
      </w:r>
      <w:r>
        <w:rPr>
          <w:rFonts w:hint="eastAsia" w:ascii="仿宋_GB2312" w:eastAsia="仿宋_GB2312" w:hAnsiTheme="minorHAnsi" w:cstheme="minorBidi"/>
          <w:b w:val="0"/>
          <w:bCs w:val="0"/>
          <w:kern w:val="2"/>
          <w:sz w:val="32"/>
          <w:szCs w:val="32"/>
          <w:lang w:val="en-US" w:eastAsia="zh-CN" w:bidi="ar-SA"/>
        </w:rPr>
        <w:t>项目立项符合靖宇县住房和城乡建设局部门职责范围，属于部门履职所需，得1分;</w:t>
      </w:r>
    </w:p>
    <w:p>
      <w:pPr>
        <w:numPr>
          <w:ilvl w:val="0"/>
          <w:numId w:val="0"/>
        </w:numPr>
        <w:ind w:leftChars="0"/>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（3）</w:t>
      </w:r>
      <w:r>
        <w:rPr>
          <w:rFonts w:hint="eastAsia" w:ascii="仿宋_GB2312" w:eastAsia="仿宋_GB2312" w:hAnsiTheme="minorHAnsi" w:cstheme="minorBidi"/>
          <w:b w:val="0"/>
          <w:bCs w:val="0"/>
          <w:kern w:val="2"/>
          <w:sz w:val="32"/>
          <w:szCs w:val="32"/>
          <w:lang w:val="en-US" w:eastAsia="zh-CN" w:bidi="ar-SA"/>
        </w:rPr>
        <w:t>项目是属于财政项目资金支持范围，符合中央、地方事权支出责任划分原则，得1分;</w:t>
      </w:r>
    </w:p>
    <w:p>
      <w:pPr>
        <w:numPr>
          <w:ilvl w:val="0"/>
          <w:numId w:val="0"/>
        </w:numPr>
        <w:ind w:leftChars="0"/>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（4）</w:t>
      </w:r>
      <w:r>
        <w:rPr>
          <w:rFonts w:hint="eastAsia" w:ascii="仿宋_GB2312" w:eastAsia="仿宋_GB2312" w:hAnsiTheme="minorHAnsi" w:cstheme="minorBidi"/>
          <w:b w:val="0"/>
          <w:bCs w:val="0"/>
          <w:kern w:val="2"/>
          <w:sz w:val="32"/>
          <w:szCs w:val="32"/>
          <w:lang w:val="en-US" w:eastAsia="zh-CN" w:bidi="ar-SA"/>
        </w:rPr>
        <w:t>项目是与其他行政职能部门同类项目或部门内部相关项目不重复，得1分。</w:t>
      </w:r>
    </w:p>
    <w:p>
      <w:pPr>
        <w:numPr>
          <w:ilvl w:val="0"/>
          <w:numId w:val="0"/>
        </w:numPr>
        <w:ind w:leftChars="0"/>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2.立项程序规范性(</w:t>
      </w:r>
      <w:r>
        <w:rPr>
          <w:rFonts w:hint="eastAsia" w:ascii="仿宋_GB2312" w:eastAsia="仿宋_GB2312" w:cstheme="minorBidi"/>
          <w:b w:val="0"/>
          <w:bCs w:val="0"/>
          <w:kern w:val="2"/>
          <w:sz w:val="32"/>
          <w:szCs w:val="32"/>
          <w:lang w:val="en-US" w:eastAsia="zh-CN" w:bidi="ar-SA"/>
        </w:rPr>
        <w:t>3</w:t>
      </w:r>
      <w:r>
        <w:rPr>
          <w:rFonts w:hint="eastAsia" w:ascii="仿宋_GB2312" w:eastAsia="仿宋_GB2312" w:hAnsiTheme="minorHAnsi" w:cstheme="minorBidi"/>
          <w:b w:val="0"/>
          <w:bCs w:val="0"/>
          <w:kern w:val="2"/>
          <w:sz w:val="32"/>
          <w:szCs w:val="32"/>
          <w:lang w:val="en-US" w:eastAsia="zh-CN" w:bidi="ar-SA"/>
        </w:rPr>
        <w:t>分)</w:t>
      </w:r>
    </w:p>
    <w:p>
      <w:pPr>
        <w:numPr>
          <w:ilvl w:val="0"/>
          <w:numId w:val="0"/>
        </w:numPr>
        <w:ind w:leftChars="0"/>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（1）</w:t>
      </w:r>
      <w:r>
        <w:rPr>
          <w:rFonts w:hint="eastAsia" w:ascii="仿宋_GB2312" w:eastAsia="仿宋_GB2312" w:hAnsiTheme="minorHAnsi" w:cstheme="minorBidi"/>
          <w:b w:val="0"/>
          <w:bCs w:val="0"/>
          <w:kern w:val="2"/>
          <w:sz w:val="32"/>
          <w:szCs w:val="32"/>
          <w:lang w:val="en-US" w:eastAsia="zh-CN" w:bidi="ar-SA"/>
        </w:rPr>
        <w:t>项目按照规定的程序申请立项，项目纳入项目库并按程序向财政局提交项目申报材料，得1分;</w:t>
      </w:r>
    </w:p>
    <w:p>
      <w:pPr>
        <w:numPr>
          <w:ilvl w:val="0"/>
          <w:numId w:val="0"/>
        </w:numPr>
        <w:ind w:leftChars="0"/>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（2）</w:t>
      </w:r>
      <w:r>
        <w:rPr>
          <w:rFonts w:hint="eastAsia" w:ascii="仿宋_GB2312" w:eastAsia="仿宋_GB2312" w:hAnsiTheme="minorHAnsi" w:cstheme="minorBidi"/>
          <w:b w:val="0"/>
          <w:bCs w:val="0"/>
          <w:kern w:val="2"/>
          <w:sz w:val="32"/>
          <w:szCs w:val="32"/>
          <w:lang w:val="en-US" w:eastAsia="zh-CN" w:bidi="ar-SA"/>
        </w:rPr>
        <w:t>审批文件、材料符合相关要求，得1分;</w:t>
      </w:r>
    </w:p>
    <w:p>
      <w:pPr>
        <w:numPr>
          <w:ilvl w:val="0"/>
          <w:numId w:val="0"/>
        </w:numPr>
        <w:ind w:leftChars="0"/>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（3）</w:t>
      </w:r>
      <w:r>
        <w:rPr>
          <w:rFonts w:hint="eastAsia" w:ascii="仿宋_GB2312" w:eastAsia="仿宋_GB2312" w:hAnsiTheme="minorHAnsi" w:cstheme="minorBidi"/>
          <w:b w:val="0"/>
          <w:bCs w:val="0"/>
          <w:kern w:val="2"/>
          <w:sz w:val="32"/>
          <w:szCs w:val="32"/>
          <w:lang w:val="en-US" w:eastAsia="zh-CN" w:bidi="ar-SA"/>
        </w:rPr>
        <w:t>依据《关于进一步加强预算绩效管理工作的通知》吉财绩(2021)775号文件，应对拟申请预算总投资额3000万元及以上的新增重大项目开展事前绩效评估</w:t>
      </w:r>
      <w:r>
        <w:rPr>
          <w:rFonts w:hint="eastAsia" w:ascii="仿宋_GB2312" w:eastAsia="仿宋_GB2312" w:cstheme="minorBidi"/>
          <w:b w:val="0"/>
          <w:bCs w:val="0"/>
          <w:kern w:val="2"/>
          <w:sz w:val="32"/>
          <w:szCs w:val="32"/>
          <w:lang w:val="en-US" w:eastAsia="zh-CN" w:bidi="ar-SA"/>
        </w:rPr>
        <w:t>，</w:t>
      </w:r>
      <w:r>
        <w:rPr>
          <w:rFonts w:hint="eastAsia" w:ascii="仿宋_GB2312" w:eastAsia="仿宋_GB2312" w:hAnsiTheme="minorHAnsi" w:cstheme="minorBidi"/>
          <w:b w:val="0"/>
          <w:bCs w:val="0"/>
          <w:kern w:val="2"/>
          <w:sz w:val="32"/>
          <w:szCs w:val="32"/>
          <w:lang w:val="en-US" w:eastAsia="zh-CN" w:bidi="ar-SA"/>
        </w:rPr>
        <w:t>得</w:t>
      </w:r>
      <w:r>
        <w:rPr>
          <w:rFonts w:hint="eastAsia" w:ascii="仿宋_GB2312" w:eastAsia="仿宋_GB2312" w:cstheme="minorBidi"/>
          <w:b w:val="0"/>
          <w:bCs w:val="0"/>
          <w:kern w:val="2"/>
          <w:sz w:val="32"/>
          <w:szCs w:val="32"/>
          <w:lang w:val="en-US" w:eastAsia="zh-CN" w:bidi="ar-SA"/>
        </w:rPr>
        <w:t>1</w:t>
      </w:r>
      <w:r>
        <w:rPr>
          <w:rFonts w:hint="eastAsia" w:ascii="仿宋_GB2312" w:eastAsia="仿宋_GB2312" w:hAnsiTheme="minorHAnsi" w:cstheme="minorBidi"/>
          <w:b w:val="0"/>
          <w:bCs w:val="0"/>
          <w:kern w:val="2"/>
          <w:sz w:val="32"/>
          <w:szCs w:val="32"/>
          <w:lang w:val="en-US" w:eastAsia="zh-CN" w:bidi="ar-SA"/>
        </w:rPr>
        <w:t>分。</w:t>
      </w:r>
    </w:p>
    <w:p>
      <w:pPr>
        <w:numPr>
          <w:ilvl w:val="0"/>
          <w:numId w:val="0"/>
        </w:numPr>
        <w:ind w:leftChars="0"/>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3.绩效目标合理性(4分)</w:t>
      </w:r>
    </w:p>
    <w:p>
      <w:pPr>
        <w:numPr>
          <w:ilvl w:val="0"/>
          <w:numId w:val="0"/>
        </w:numPr>
        <w:ind w:leftChars="0"/>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（1）</w:t>
      </w:r>
      <w:r>
        <w:rPr>
          <w:rFonts w:hint="eastAsia" w:ascii="仿宋_GB2312" w:eastAsia="仿宋_GB2312" w:hAnsiTheme="minorHAnsi" w:cstheme="minorBidi"/>
          <w:b w:val="0"/>
          <w:bCs w:val="0"/>
          <w:kern w:val="2"/>
          <w:sz w:val="32"/>
          <w:szCs w:val="32"/>
          <w:lang w:val="en-US" w:eastAsia="zh-CN" w:bidi="ar-SA"/>
        </w:rPr>
        <w:t>已对项目资金设置整体绩效目标，得1分；</w:t>
      </w:r>
    </w:p>
    <w:p>
      <w:pPr>
        <w:numPr>
          <w:ilvl w:val="0"/>
          <w:numId w:val="0"/>
        </w:numPr>
        <w:ind w:leftChars="0"/>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（2）</w:t>
      </w:r>
      <w:r>
        <w:rPr>
          <w:rFonts w:hint="eastAsia" w:ascii="仿宋_GB2312" w:eastAsia="仿宋_GB2312" w:hAnsiTheme="minorHAnsi" w:cstheme="minorBidi"/>
          <w:b w:val="0"/>
          <w:bCs w:val="0"/>
          <w:kern w:val="2"/>
          <w:sz w:val="32"/>
          <w:szCs w:val="32"/>
          <w:lang w:val="en-US" w:eastAsia="zh-CN" w:bidi="ar-SA"/>
        </w:rPr>
        <w:t>绩效指标设定与实际情况不存在偏差，得1分；</w:t>
      </w:r>
    </w:p>
    <w:p>
      <w:pPr>
        <w:numPr>
          <w:ilvl w:val="0"/>
          <w:numId w:val="0"/>
        </w:numPr>
        <w:ind w:leftChars="0"/>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（3）</w:t>
      </w:r>
      <w:r>
        <w:rPr>
          <w:rFonts w:hint="eastAsia" w:ascii="仿宋_GB2312" w:eastAsia="仿宋_GB2312" w:hAnsiTheme="minorHAnsi" w:cstheme="minorBidi"/>
          <w:b w:val="0"/>
          <w:bCs w:val="0"/>
          <w:kern w:val="2"/>
          <w:sz w:val="32"/>
          <w:szCs w:val="32"/>
          <w:lang w:val="en-US" w:eastAsia="zh-CN" w:bidi="ar-SA"/>
        </w:rPr>
        <w:t>项目预期效益与同类项目相符，得1分；</w:t>
      </w:r>
    </w:p>
    <w:p>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0" w:firstLineChars="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（4）</w:t>
      </w:r>
      <w:r>
        <w:rPr>
          <w:rFonts w:hint="eastAsia" w:ascii="仿宋_GB2312" w:eastAsia="仿宋_GB2312" w:hAnsiTheme="minorHAnsi" w:cstheme="minorBidi"/>
          <w:b w:val="0"/>
          <w:bCs w:val="0"/>
          <w:kern w:val="2"/>
          <w:sz w:val="32"/>
          <w:szCs w:val="32"/>
          <w:lang w:val="en-US" w:eastAsia="zh-CN" w:bidi="ar-SA"/>
        </w:rPr>
        <w:t>绩效目标与投资额匹配，得1分。</w:t>
      </w:r>
    </w:p>
    <w:p>
      <w:pP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4.绩效目标明确性(</w:t>
      </w:r>
      <w:r>
        <w:rPr>
          <w:rFonts w:hint="eastAsia" w:ascii="仿宋_GB2312" w:eastAsia="仿宋_GB2312" w:cstheme="minorBidi"/>
          <w:b w:val="0"/>
          <w:bCs w:val="0"/>
          <w:kern w:val="2"/>
          <w:sz w:val="32"/>
          <w:szCs w:val="32"/>
          <w:lang w:val="en-US" w:eastAsia="zh-CN" w:bidi="ar-SA"/>
        </w:rPr>
        <w:t>3</w:t>
      </w:r>
      <w:r>
        <w:rPr>
          <w:rFonts w:hint="eastAsia" w:ascii="仿宋_GB2312" w:eastAsia="仿宋_GB2312" w:hAnsiTheme="minorHAnsi" w:cstheme="minorBidi"/>
          <w:b w:val="0"/>
          <w:bCs w:val="0"/>
          <w:kern w:val="2"/>
          <w:sz w:val="32"/>
          <w:szCs w:val="32"/>
          <w:lang w:val="en-US" w:eastAsia="zh-CN" w:bidi="ar-SA"/>
        </w:rPr>
        <w:t>分)</w:t>
      </w:r>
    </w:p>
    <w:p>
      <w:pP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（1）</w:t>
      </w:r>
      <w:r>
        <w:rPr>
          <w:rFonts w:hint="eastAsia" w:ascii="仿宋_GB2312" w:eastAsia="仿宋_GB2312" w:hAnsiTheme="minorHAnsi" w:cstheme="minorBidi"/>
          <w:b w:val="0"/>
          <w:bCs w:val="0"/>
          <w:kern w:val="2"/>
          <w:sz w:val="32"/>
          <w:szCs w:val="32"/>
          <w:lang w:val="en-US" w:eastAsia="zh-CN" w:bidi="ar-SA"/>
        </w:rPr>
        <w:t>目标设立工作</w:t>
      </w:r>
      <w:r>
        <w:rPr>
          <w:rFonts w:hint="eastAsia" w:ascii="仿宋_GB2312" w:eastAsia="仿宋_GB2312" w:cstheme="minorBidi"/>
          <w:b w:val="0"/>
          <w:bCs w:val="0"/>
          <w:kern w:val="2"/>
          <w:sz w:val="32"/>
          <w:szCs w:val="32"/>
          <w:lang w:val="en-US" w:eastAsia="zh-CN" w:bidi="ar-SA"/>
        </w:rPr>
        <w:t>，</w:t>
      </w:r>
      <w:r>
        <w:rPr>
          <w:rFonts w:hint="eastAsia" w:ascii="仿宋_GB2312" w:eastAsia="仿宋_GB2312" w:hAnsiTheme="minorHAnsi" w:cstheme="minorBidi"/>
          <w:b w:val="0"/>
          <w:bCs w:val="0"/>
          <w:kern w:val="2"/>
          <w:sz w:val="32"/>
          <w:szCs w:val="32"/>
          <w:lang w:val="en-US" w:eastAsia="zh-CN" w:bidi="ar-SA"/>
        </w:rPr>
        <w:t>得</w:t>
      </w:r>
      <w:r>
        <w:rPr>
          <w:rFonts w:hint="eastAsia" w:ascii="仿宋_GB2312" w:eastAsia="仿宋_GB2312" w:cstheme="minorBidi"/>
          <w:b w:val="0"/>
          <w:bCs w:val="0"/>
          <w:kern w:val="2"/>
          <w:sz w:val="32"/>
          <w:szCs w:val="32"/>
          <w:lang w:val="en-US" w:eastAsia="zh-CN" w:bidi="ar-SA"/>
        </w:rPr>
        <w:t>1</w:t>
      </w:r>
      <w:r>
        <w:rPr>
          <w:rFonts w:hint="eastAsia" w:ascii="仿宋_GB2312" w:eastAsia="仿宋_GB2312" w:hAnsiTheme="minorHAnsi" w:cstheme="minorBidi"/>
          <w:b w:val="0"/>
          <w:bCs w:val="0"/>
          <w:kern w:val="2"/>
          <w:sz w:val="32"/>
          <w:szCs w:val="32"/>
          <w:lang w:val="en-US" w:eastAsia="zh-CN" w:bidi="ar-SA"/>
        </w:rPr>
        <w:t>分;</w:t>
      </w:r>
    </w:p>
    <w:p>
      <w:pP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（2）</w:t>
      </w:r>
      <w:r>
        <w:rPr>
          <w:rFonts w:hint="eastAsia" w:ascii="仿宋_GB2312" w:eastAsia="仿宋_GB2312" w:hAnsiTheme="minorHAnsi" w:cstheme="minorBidi"/>
          <w:b w:val="0"/>
          <w:bCs w:val="0"/>
          <w:kern w:val="2"/>
          <w:sz w:val="32"/>
          <w:szCs w:val="32"/>
          <w:lang w:val="en-US" w:eastAsia="zh-CN" w:bidi="ar-SA"/>
        </w:rPr>
        <w:t>绩效指标可衡量，得1分;</w:t>
      </w:r>
    </w:p>
    <w:p>
      <w:pP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（3）</w:t>
      </w:r>
      <w:r>
        <w:rPr>
          <w:rFonts w:hint="eastAsia" w:ascii="仿宋_GB2312" w:eastAsia="仿宋_GB2312" w:hAnsiTheme="minorHAnsi" w:cstheme="minorBidi"/>
          <w:b w:val="0"/>
          <w:bCs w:val="0"/>
          <w:kern w:val="2"/>
          <w:sz w:val="32"/>
          <w:szCs w:val="32"/>
          <w:lang w:val="en-US" w:eastAsia="zh-CN" w:bidi="ar-SA"/>
        </w:rPr>
        <w:t>指标直接对应任务数或计划数，得1分。</w:t>
      </w:r>
    </w:p>
    <w:p>
      <w:pP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5.预算编制科学性(4分)</w:t>
      </w:r>
    </w:p>
    <w:p>
      <w:pP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（1）</w:t>
      </w:r>
      <w:r>
        <w:rPr>
          <w:rFonts w:hint="eastAsia" w:ascii="仿宋_GB2312" w:eastAsia="仿宋_GB2312" w:hAnsiTheme="minorHAnsi" w:cstheme="minorBidi"/>
          <w:b w:val="0"/>
          <w:bCs w:val="0"/>
          <w:kern w:val="2"/>
          <w:sz w:val="32"/>
          <w:szCs w:val="32"/>
          <w:lang w:val="en-US" w:eastAsia="zh-CN" w:bidi="ar-SA"/>
        </w:rPr>
        <w:t>靖宇县城区污水管网改造项目，预算执行率70%，得1分;</w:t>
      </w:r>
    </w:p>
    <w:p>
      <w:pP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（2）</w:t>
      </w:r>
      <w:r>
        <w:rPr>
          <w:rFonts w:hint="eastAsia" w:ascii="仿宋_GB2312" w:eastAsia="仿宋_GB2312" w:hAnsiTheme="minorHAnsi" w:cstheme="minorBidi"/>
          <w:b w:val="0"/>
          <w:bCs w:val="0"/>
          <w:kern w:val="2"/>
          <w:sz w:val="32"/>
          <w:szCs w:val="32"/>
          <w:lang w:val="en-US" w:eastAsia="zh-CN" w:bidi="ar-SA"/>
        </w:rPr>
        <w:t>不存在预算支出与项目内容存在不匹配现象，得1分;</w:t>
      </w:r>
    </w:p>
    <w:p>
      <w:pP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（3）</w:t>
      </w:r>
      <w:r>
        <w:rPr>
          <w:rFonts w:hint="eastAsia" w:ascii="仿宋_GB2312" w:eastAsia="仿宋_GB2312" w:hAnsiTheme="minorHAnsi" w:cstheme="minorBidi"/>
          <w:b w:val="0"/>
          <w:bCs w:val="0"/>
          <w:kern w:val="2"/>
          <w:sz w:val="32"/>
          <w:szCs w:val="32"/>
          <w:lang w:val="en-US" w:eastAsia="zh-CN" w:bidi="ar-SA"/>
        </w:rPr>
        <w:t>预算额度未综合考量项目规模及其他实际情况测算，靖宇县污水处理厂二期工程建设项目，预算资金8900万元，实际应付资金</w:t>
      </w:r>
      <w:r>
        <w:rPr>
          <w:rFonts w:hint="eastAsia" w:ascii="仿宋_GB2312" w:eastAsia="仿宋_GB2312" w:cstheme="minorBidi"/>
          <w:b w:val="0"/>
          <w:bCs w:val="0"/>
          <w:kern w:val="2"/>
          <w:sz w:val="32"/>
          <w:szCs w:val="32"/>
          <w:lang w:val="en-US" w:eastAsia="zh-CN" w:bidi="ar-SA"/>
        </w:rPr>
        <w:t>8900</w:t>
      </w:r>
      <w:r>
        <w:rPr>
          <w:rFonts w:hint="eastAsia" w:ascii="仿宋_GB2312" w:eastAsia="仿宋_GB2312" w:hAnsiTheme="minorHAnsi" w:cstheme="minorBidi"/>
          <w:b w:val="0"/>
          <w:bCs w:val="0"/>
          <w:kern w:val="2"/>
          <w:sz w:val="32"/>
          <w:szCs w:val="32"/>
          <w:lang w:val="en-US" w:eastAsia="zh-CN" w:bidi="ar-SA"/>
        </w:rPr>
        <w:t>万元，预算执行率</w:t>
      </w:r>
      <w:r>
        <w:rPr>
          <w:rFonts w:hint="eastAsia" w:ascii="仿宋_GB2312" w:eastAsia="仿宋_GB2312" w:cstheme="minorBidi"/>
          <w:b w:val="0"/>
          <w:bCs w:val="0"/>
          <w:kern w:val="2"/>
          <w:sz w:val="32"/>
          <w:szCs w:val="32"/>
          <w:lang w:val="en-US" w:eastAsia="zh-CN" w:bidi="ar-SA"/>
        </w:rPr>
        <w:t>100</w:t>
      </w:r>
      <w:r>
        <w:rPr>
          <w:rFonts w:hint="eastAsia" w:ascii="仿宋_GB2312" w:eastAsia="仿宋_GB2312" w:hAnsiTheme="minorHAnsi" w:cstheme="minorBidi"/>
          <w:b w:val="0"/>
          <w:bCs w:val="0"/>
          <w:kern w:val="2"/>
          <w:sz w:val="32"/>
          <w:szCs w:val="32"/>
          <w:lang w:val="en-US" w:eastAsia="zh-CN" w:bidi="ar-SA"/>
        </w:rPr>
        <w:t>%，得1分;</w:t>
      </w:r>
    </w:p>
    <w:p>
      <w:pP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（4）</w:t>
      </w:r>
      <w:r>
        <w:rPr>
          <w:rFonts w:hint="eastAsia" w:ascii="仿宋_GB2312" w:eastAsia="仿宋_GB2312" w:hAnsiTheme="minorHAnsi" w:cstheme="minorBidi"/>
          <w:b w:val="0"/>
          <w:bCs w:val="0"/>
          <w:kern w:val="2"/>
          <w:sz w:val="32"/>
          <w:szCs w:val="32"/>
          <w:lang w:val="en-US" w:eastAsia="zh-CN" w:bidi="ar-SA"/>
        </w:rPr>
        <w:t>预算支出金额与工作量相匹配得1分。</w:t>
      </w:r>
    </w:p>
    <w:p>
      <w:pP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6.资金分配合理性(2分)</w:t>
      </w:r>
    </w:p>
    <w:p>
      <w:pPr>
        <w:rPr>
          <w:rFonts w:hint="eastAsia" w:ascii="仿宋_GB2312" w:eastAsia="仿宋_GB2312"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（1）</w:t>
      </w:r>
      <w:r>
        <w:rPr>
          <w:rFonts w:hint="eastAsia" w:ascii="仿宋_GB2312" w:eastAsia="仿宋_GB2312" w:hAnsiTheme="minorHAnsi" w:cstheme="minorBidi"/>
          <w:b w:val="0"/>
          <w:bCs w:val="0"/>
          <w:kern w:val="2"/>
          <w:sz w:val="32"/>
          <w:szCs w:val="32"/>
          <w:lang w:val="en-US" w:eastAsia="zh-CN" w:bidi="ar-SA"/>
        </w:rPr>
        <w:t>预算资金分配依据符合《项目资金管理办法》规定，得1</w:t>
      </w:r>
      <w:r>
        <w:rPr>
          <w:rFonts w:hint="eastAsia" w:ascii="仿宋_GB2312" w:eastAsia="仿宋_GB2312" w:cstheme="minorBidi"/>
          <w:b w:val="0"/>
          <w:bCs w:val="0"/>
          <w:kern w:val="2"/>
          <w:sz w:val="32"/>
          <w:szCs w:val="32"/>
          <w:lang w:val="en-US" w:eastAsia="zh-CN" w:bidi="ar-SA"/>
        </w:rPr>
        <w:t>分。</w:t>
      </w:r>
    </w:p>
    <w:p>
      <w:pPr>
        <w:rPr>
          <w:rFonts w:hint="eastAsia" w:ascii="仿宋_GB2312" w:eastAsia="仿宋_GB2312"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（2）</w:t>
      </w:r>
      <w:r>
        <w:rPr>
          <w:rFonts w:hint="eastAsia" w:ascii="仿宋_GB2312" w:eastAsia="仿宋_GB2312" w:hAnsiTheme="minorHAnsi" w:cstheme="minorBidi"/>
          <w:b w:val="0"/>
          <w:bCs w:val="0"/>
          <w:kern w:val="2"/>
          <w:sz w:val="32"/>
          <w:szCs w:val="32"/>
          <w:lang w:val="en-US" w:eastAsia="zh-CN" w:bidi="ar-SA"/>
        </w:rPr>
        <w:t>分配额度符合《项目资金管理办法》，得1分</w:t>
      </w:r>
      <w:r>
        <w:rPr>
          <w:rFonts w:hint="eastAsia" w:ascii="仿宋_GB2312" w:eastAsia="仿宋_GB2312" w:cstheme="minorBidi"/>
          <w:b w:val="0"/>
          <w:bCs w:val="0"/>
          <w:kern w:val="2"/>
          <w:sz w:val="32"/>
          <w:szCs w:val="32"/>
          <w:lang w:val="en-US" w:eastAsia="zh-CN" w:bidi="ar-SA"/>
        </w:rPr>
        <w:t>。</w:t>
      </w:r>
    </w:p>
    <w:p>
      <w:pP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各指标得分情况如下</w:t>
      </w:r>
      <w:r>
        <w:rPr>
          <w:rFonts w:hint="eastAsia" w:ascii="仿宋_GB2312" w:eastAsia="仿宋_GB2312" w:cstheme="minorBidi"/>
          <w:b w:val="0"/>
          <w:bCs w:val="0"/>
          <w:kern w:val="2"/>
          <w:sz w:val="32"/>
          <w:szCs w:val="32"/>
          <w:lang w:val="en-US" w:eastAsia="zh-CN" w:bidi="ar-SA"/>
        </w:rPr>
        <w:t>：</w:t>
      </w:r>
    </w:p>
    <w:p>
      <w:pPr>
        <w:pStyle w:val="3"/>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决策指标得分情况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7"/>
        <w:gridCol w:w="1446"/>
        <w:gridCol w:w="1500"/>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7" w:type="dxa"/>
            <w:vAlign w:val="center"/>
          </w:tcPr>
          <w:p>
            <w:p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指标</w:t>
            </w:r>
          </w:p>
        </w:tc>
        <w:tc>
          <w:tcPr>
            <w:tcW w:w="1446" w:type="dxa"/>
            <w:vAlign w:val="center"/>
          </w:tcPr>
          <w:p>
            <w:p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权重</w:t>
            </w:r>
          </w:p>
        </w:tc>
        <w:tc>
          <w:tcPr>
            <w:tcW w:w="1500" w:type="dxa"/>
            <w:vAlign w:val="center"/>
          </w:tcPr>
          <w:p>
            <w:p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得分</w:t>
            </w:r>
          </w:p>
        </w:tc>
        <w:tc>
          <w:tcPr>
            <w:tcW w:w="1649" w:type="dxa"/>
            <w:vAlign w:val="center"/>
          </w:tcPr>
          <w:p>
            <w:p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7" w:type="dxa"/>
            <w:vAlign w:val="center"/>
          </w:tcPr>
          <w:p>
            <w:p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立项依据充分性</w:t>
            </w:r>
          </w:p>
        </w:tc>
        <w:tc>
          <w:tcPr>
            <w:tcW w:w="1446" w:type="dxa"/>
            <w:vAlign w:val="center"/>
          </w:tcPr>
          <w:p>
            <w:p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4</w:t>
            </w:r>
          </w:p>
        </w:tc>
        <w:tc>
          <w:tcPr>
            <w:tcW w:w="1500" w:type="dxa"/>
            <w:vAlign w:val="center"/>
          </w:tcPr>
          <w:p>
            <w:p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4</w:t>
            </w:r>
          </w:p>
        </w:tc>
        <w:tc>
          <w:tcPr>
            <w:tcW w:w="1649" w:type="dxa"/>
            <w:vAlign w:val="center"/>
          </w:tcPr>
          <w:p>
            <w:p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7" w:type="dxa"/>
            <w:vAlign w:val="center"/>
          </w:tcPr>
          <w:p>
            <w:p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立项程序规范性</w:t>
            </w:r>
          </w:p>
        </w:tc>
        <w:tc>
          <w:tcPr>
            <w:tcW w:w="1446" w:type="dxa"/>
            <w:vAlign w:val="center"/>
          </w:tcPr>
          <w:p>
            <w:p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3</w:t>
            </w:r>
          </w:p>
        </w:tc>
        <w:tc>
          <w:tcPr>
            <w:tcW w:w="1500" w:type="dxa"/>
            <w:vAlign w:val="center"/>
          </w:tcPr>
          <w:p>
            <w:p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3</w:t>
            </w:r>
          </w:p>
        </w:tc>
        <w:tc>
          <w:tcPr>
            <w:tcW w:w="1649" w:type="dxa"/>
            <w:vAlign w:val="center"/>
          </w:tcPr>
          <w:p>
            <w:p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7" w:type="dxa"/>
            <w:vAlign w:val="center"/>
          </w:tcPr>
          <w:p>
            <w:p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绩效目标合理性</w:t>
            </w:r>
          </w:p>
        </w:tc>
        <w:tc>
          <w:tcPr>
            <w:tcW w:w="1446" w:type="dxa"/>
            <w:vAlign w:val="center"/>
          </w:tcPr>
          <w:p>
            <w:p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4</w:t>
            </w:r>
          </w:p>
        </w:tc>
        <w:tc>
          <w:tcPr>
            <w:tcW w:w="1500" w:type="dxa"/>
            <w:vAlign w:val="center"/>
          </w:tcPr>
          <w:p>
            <w:p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4</w:t>
            </w:r>
          </w:p>
        </w:tc>
        <w:tc>
          <w:tcPr>
            <w:tcW w:w="1649" w:type="dxa"/>
            <w:vAlign w:val="center"/>
          </w:tcPr>
          <w:p>
            <w:p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7" w:type="dxa"/>
            <w:vAlign w:val="center"/>
          </w:tcPr>
          <w:p>
            <w:p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绩效目标明确性</w:t>
            </w:r>
          </w:p>
        </w:tc>
        <w:tc>
          <w:tcPr>
            <w:tcW w:w="1446" w:type="dxa"/>
            <w:vAlign w:val="center"/>
          </w:tcPr>
          <w:p>
            <w:p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3</w:t>
            </w:r>
          </w:p>
        </w:tc>
        <w:tc>
          <w:tcPr>
            <w:tcW w:w="1500" w:type="dxa"/>
            <w:vAlign w:val="center"/>
          </w:tcPr>
          <w:p>
            <w:p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3</w:t>
            </w:r>
          </w:p>
        </w:tc>
        <w:tc>
          <w:tcPr>
            <w:tcW w:w="1649" w:type="dxa"/>
            <w:vAlign w:val="center"/>
          </w:tcPr>
          <w:p>
            <w:p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7" w:type="dxa"/>
            <w:vAlign w:val="center"/>
          </w:tcPr>
          <w:p>
            <w:p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预算编制科学性</w:t>
            </w:r>
          </w:p>
        </w:tc>
        <w:tc>
          <w:tcPr>
            <w:tcW w:w="1446" w:type="dxa"/>
            <w:vAlign w:val="center"/>
          </w:tcPr>
          <w:p>
            <w:p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4</w:t>
            </w:r>
          </w:p>
        </w:tc>
        <w:tc>
          <w:tcPr>
            <w:tcW w:w="1500" w:type="dxa"/>
            <w:vAlign w:val="center"/>
          </w:tcPr>
          <w:p>
            <w:p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4</w:t>
            </w:r>
          </w:p>
        </w:tc>
        <w:tc>
          <w:tcPr>
            <w:tcW w:w="1649" w:type="dxa"/>
            <w:vAlign w:val="center"/>
          </w:tcPr>
          <w:p>
            <w:p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7" w:type="dxa"/>
            <w:vAlign w:val="center"/>
          </w:tcPr>
          <w:p>
            <w:p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资金分配合理性</w:t>
            </w:r>
          </w:p>
        </w:tc>
        <w:tc>
          <w:tcPr>
            <w:tcW w:w="1446" w:type="dxa"/>
            <w:vAlign w:val="center"/>
          </w:tcPr>
          <w:p>
            <w:p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2</w:t>
            </w:r>
          </w:p>
        </w:tc>
        <w:tc>
          <w:tcPr>
            <w:tcW w:w="1500" w:type="dxa"/>
            <w:vAlign w:val="center"/>
          </w:tcPr>
          <w:p>
            <w:p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2</w:t>
            </w:r>
          </w:p>
        </w:tc>
        <w:tc>
          <w:tcPr>
            <w:tcW w:w="1649" w:type="dxa"/>
            <w:vAlign w:val="center"/>
          </w:tcPr>
          <w:p>
            <w:p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7" w:type="dxa"/>
            <w:vAlign w:val="center"/>
          </w:tcPr>
          <w:p>
            <w:p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合计</w:t>
            </w:r>
          </w:p>
        </w:tc>
        <w:tc>
          <w:tcPr>
            <w:tcW w:w="1446" w:type="dxa"/>
            <w:vAlign w:val="center"/>
          </w:tcPr>
          <w:p>
            <w:p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20</w:t>
            </w:r>
          </w:p>
        </w:tc>
        <w:tc>
          <w:tcPr>
            <w:tcW w:w="1500" w:type="dxa"/>
            <w:vAlign w:val="center"/>
          </w:tcPr>
          <w:p>
            <w:p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20</w:t>
            </w:r>
          </w:p>
        </w:tc>
        <w:tc>
          <w:tcPr>
            <w:tcW w:w="1649" w:type="dxa"/>
            <w:vAlign w:val="center"/>
          </w:tcPr>
          <w:p>
            <w:p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100%</w:t>
            </w:r>
          </w:p>
        </w:tc>
      </w:tr>
    </w:tbl>
    <w:p>
      <w:pPr>
        <w:numPr>
          <w:ilvl w:val="0"/>
          <w:numId w:val="2"/>
        </w:numPr>
        <w:ind w:firstLine="640" w:firstLineChars="200"/>
        <w:rPr>
          <w:rFonts w:hint="eastAsia" w:ascii="楷体_GB2312" w:hAnsi="Cambria" w:eastAsia="楷体_GB2312" w:cstheme="minorBidi"/>
          <w:b w:val="0"/>
          <w:bCs/>
          <w:kern w:val="0"/>
          <w:sz w:val="32"/>
          <w:szCs w:val="32"/>
          <w:lang w:val="en-US" w:eastAsia="zh-CN" w:bidi="ar-SA"/>
        </w:rPr>
      </w:pPr>
      <w:r>
        <w:rPr>
          <w:rFonts w:hint="eastAsia" w:ascii="楷体_GB2312" w:hAnsi="Cambria" w:eastAsia="楷体_GB2312" w:cstheme="minorBidi"/>
          <w:b w:val="0"/>
          <w:bCs/>
          <w:kern w:val="0"/>
          <w:sz w:val="32"/>
          <w:szCs w:val="32"/>
          <w:lang w:val="en-US" w:eastAsia="zh-CN" w:bidi="ar-SA"/>
        </w:rPr>
        <w:t>项目过程情况。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项目管理指标分值 20分,评价得分1</w:t>
      </w:r>
      <w:r>
        <w:rPr>
          <w:rFonts w:hint="eastAsia" w:ascii="仿宋_GB2312" w:eastAsia="仿宋_GB2312" w:cstheme="minorBidi"/>
          <w:b w:val="0"/>
          <w:bCs w:val="0"/>
          <w:kern w:val="2"/>
          <w:sz w:val="32"/>
          <w:szCs w:val="32"/>
          <w:lang w:val="en-US" w:eastAsia="zh-CN" w:bidi="ar-SA"/>
        </w:rPr>
        <w:t>9</w:t>
      </w:r>
      <w:r>
        <w:rPr>
          <w:rFonts w:hint="eastAsia" w:ascii="仿宋_GB2312" w:eastAsia="仿宋_GB2312" w:hAnsiTheme="minorHAnsi" w:cstheme="minorBidi"/>
          <w:b w:val="0"/>
          <w:bCs w:val="0"/>
          <w:kern w:val="2"/>
          <w:sz w:val="32"/>
          <w:szCs w:val="32"/>
          <w:lang w:val="en-US" w:eastAsia="zh-CN" w:bidi="ar-SA"/>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1.内控制度的健全性(</w:t>
      </w:r>
      <w:r>
        <w:rPr>
          <w:rFonts w:hint="eastAsia" w:ascii="仿宋_GB2312" w:eastAsia="仿宋_GB2312" w:cstheme="minorBidi"/>
          <w:b w:val="0"/>
          <w:bCs w:val="0"/>
          <w:kern w:val="2"/>
          <w:sz w:val="32"/>
          <w:szCs w:val="32"/>
          <w:lang w:val="en-US" w:eastAsia="zh-CN" w:bidi="ar-SA"/>
        </w:rPr>
        <w:t>2</w:t>
      </w:r>
      <w:r>
        <w:rPr>
          <w:rFonts w:hint="eastAsia" w:ascii="仿宋_GB2312" w:eastAsia="仿宋_GB2312" w:hAnsiTheme="minorHAnsi" w:cstheme="minorBidi"/>
          <w:b w:val="0"/>
          <w:bCs w:val="0"/>
          <w:kern w:val="2"/>
          <w:sz w:val="32"/>
          <w:szCs w:val="32"/>
          <w:lang w:val="en-US" w:eastAsia="zh-CN" w:bidi="ar-SA"/>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（1）</w:t>
      </w:r>
      <w:r>
        <w:rPr>
          <w:rFonts w:hint="eastAsia" w:ascii="仿宋_GB2312" w:eastAsia="仿宋_GB2312" w:hAnsiTheme="minorHAnsi" w:cstheme="minorBidi"/>
          <w:b w:val="0"/>
          <w:bCs w:val="0"/>
          <w:kern w:val="2"/>
          <w:sz w:val="32"/>
          <w:szCs w:val="32"/>
          <w:lang w:val="en-US" w:eastAsia="zh-CN" w:bidi="ar-SA"/>
        </w:rPr>
        <w:t>内控手册已制定统一的资金管理办法，得1分;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（2）</w:t>
      </w:r>
      <w:r>
        <w:rPr>
          <w:rFonts w:hint="eastAsia" w:ascii="仿宋_GB2312" w:eastAsia="仿宋_GB2312" w:hAnsiTheme="minorHAnsi" w:cstheme="minorBidi"/>
          <w:b w:val="0"/>
          <w:bCs w:val="0"/>
          <w:kern w:val="2"/>
          <w:sz w:val="32"/>
          <w:szCs w:val="32"/>
          <w:lang w:val="en-US" w:eastAsia="zh-CN" w:bidi="ar-SA"/>
        </w:rPr>
        <w:t>未见项目支出绩效自评及评价制度，得</w:t>
      </w:r>
      <w:r>
        <w:rPr>
          <w:rFonts w:hint="eastAsia" w:ascii="仿宋_GB2312" w:eastAsia="仿宋_GB2312" w:cstheme="minorBidi"/>
          <w:b w:val="0"/>
          <w:bCs w:val="0"/>
          <w:kern w:val="2"/>
          <w:sz w:val="32"/>
          <w:szCs w:val="32"/>
          <w:lang w:val="en-US" w:eastAsia="zh-CN" w:bidi="ar-SA"/>
        </w:rPr>
        <w:t>1</w:t>
      </w:r>
      <w:r>
        <w:rPr>
          <w:rFonts w:hint="eastAsia" w:ascii="仿宋_GB2312" w:eastAsia="仿宋_GB2312" w:hAnsiTheme="minorHAnsi" w:cstheme="minorBidi"/>
          <w:b w:val="0"/>
          <w:bCs w:val="0"/>
          <w:kern w:val="2"/>
          <w:sz w:val="32"/>
          <w:szCs w:val="32"/>
          <w:lang w:val="en-US" w:eastAsia="zh-CN" w:bidi="ar-SA"/>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2.内控执行的有效性(4分)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（1）</w:t>
      </w:r>
      <w:r>
        <w:rPr>
          <w:rFonts w:hint="eastAsia" w:ascii="仿宋_GB2312" w:eastAsia="仿宋_GB2312" w:hAnsiTheme="minorHAnsi" w:cstheme="minorBidi"/>
          <w:b w:val="0"/>
          <w:bCs w:val="0"/>
          <w:kern w:val="2"/>
          <w:sz w:val="32"/>
          <w:szCs w:val="32"/>
          <w:lang w:val="en-US" w:eastAsia="zh-CN" w:bidi="ar-SA"/>
        </w:rPr>
        <w:t>项目实施中无违法违规和不遵守项目管理规定的情形，该项得1分;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（2）</w:t>
      </w:r>
      <w:r>
        <w:rPr>
          <w:rFonts w:hint="eastAsia" w:ascii="仿宋_GB2312" w:eastAsia="仿宋_GB2312" w:hAnsiTheme="minorHAnsi" w:cstheme="minorBidi"/>
          <w:b w:val="0"/>
          <w:bCs w:val="0"/>
          <w:kern w:val="2"/>
          <w:sz w:val="32"/>
          <w:szCs w:val="32"/>
          <w:lang w:val="en-US" w:eastAsia="zh-CN" w:bidi="ar-SA"/>
        </w:rPr>
        <w:t>项目调整及支出调整手续完备，该项得1分;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（3）</w:t>
      </w:r>
      <w:r>
        <w:rPr>
          <w:rFonts w:hint="eastAsia" w:ascii="仿宋_GB2312" w:eastAsia="仿宋_GB2312" w:hAnsiTheme="minorHAnsi" w:cstheme="minorBidi"/>
          <w:b w:val="0"/>
          <w:bCs w:val="0"/>
          <w:kern w:val="2"/>
          <w:sz w:val="32"/>
          <w:szCs w:val="32"/>
          <w:lang w:val="en-US" w:eastAsia="zh-CN" w:bidi="ar-SA"/>
        </w:rPr>
        <w:t>项目合同书、验收报告、技术鉴定等资料齐全并及时归档，该项得1分;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（4）</w:t>
      </w:r>
      <w:r>
        <w:rPr>
          <w:rFonts w:hint="eastAsia" w:ascii="仿宋_GB2312" w:eastAsia="仿宋_GB2312" w:hAnsiTheme="minorHAnsi" w:cstheme="minorBidi"/>
          <w:b w:val="0"/>
          <w:bCs w:val="0"/>
          <w:kern w:val="2"/>
          <w:sz w:val="32"/>
          <w:szCs w:val="32"/>
          <w:lang w:val="en-US" w:eastAsia="zh-CN" w:bidi="ar-SA"/>
        </w:rPr>
        <w:t>项目实施人员、场地设备等落实到位，该项得1分。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3.资金到位时效(</w:t>
      </w:r>
      <w:r>
        <w:rPr>
          <w:rFonts w:hint="eastAsia" w:ascii="仿宋_GB2312" w:eastAsia="仿宋_GB2312" w:cstheme="minorBidi"/>
          <w:b w:val="0"/>
          <w:bCs w:val="0"/>
          <w:kern w:val="2"/>
          <w:sz w:val="32"/>
          <w:szCs w:val="32"/>
          <w:lang w:val="en-US" w:eastAsia="zh-CN" w:bidi="ar-SA"/>
        </w:rPr>
        <w:t>1</w:t>
      </w:r>
      <w:r>
        <w:rPr>
          <w:rFonts w:hint="eastAsia" w:ascii="仿宋_GB2312" w:eastAsia="仿宋_GB2312" w:hAnsiTheme="minorHAnsi" w:cstheme="minorBidi"/>
          <w:b w:val="0"/>
          <w:bCs w:val="0"/>
          <w:kern w:val="2"/>
          <w:sz w:val="32"/>
          <w:szCs w:val="32"/>
          <w:lang w:val="en-US" w:eastAsia="zh-CN" w:bidi="ar-SA"/>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靖宇县污水处理厂二期工程建设项目，预算资金8900万元，已下达资金8900万元;拨付及时，得</w:t>
      </w:r>
      <w:r>
        <w:rPr>
          <w:rFonts w:hint="eastAsia" w:ascii="仿宋_GB2312" w:eastAsia="仿宋_GB2312" w:cstheme="minorBidi"/>
          <w:b w:val="0"/>
          <w:bCs w:val="0"/>
          <w:kern w:val="2"/>
          <w:sz w:val="32"/>
          <w:szCs w:val="32"/>
          <w:lang w:val="en-US" w:eastAsia="zh-CN" w:bidi="ar-SA"/>
        </w:rPr>
        <w:t>1</w:t>
      </w:r>
      <w:r>
        <w:rPr>
          <w:rFonts w:hint="eastAsia" w:ascii="仿宋_GB2312" w:eastAsia="仿宋_GB2312" w:hAnsiTheme="minorHAnsi" w:cstheme="minorBidi"/>
          <w:b w:val="0"/>
          <w:bCs w:val="0"/>
          <w:kern w:val="2"/>
          <w:sz w:val="32"/>
          <w:szCs w:val="32"/>
          <w:lang w:val="en-US" w:eastAsia="zh-CN" w:bidi="ar-SA"/>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4.</w:t>
      </w:r>
      <w:r>
        <w:rPr>
          <w:rFonts w:hint="eastAsia" w:ascii="仿宋_GB2312" w:eastAsia="仿宋_GB2312" w:hAnsiTheme="minorHAnsi" w:cstheme="minorBidi"/>
          <w:b w:val="0"/>
          <w:bCs w:val="0"/>
          <w:kern w:val="2"/>
          <w:sz w:val="32"/>
          <w:szCs w:val="32"/>
          <w:lang w:val="en-US" w:eastAsia="zh-CN" w:bidi="ar-SA"/>
        </w:rPr>
        <w:t>资金到位率(</w:t>
      </w:r>
      <w:r>
        <w:rPr>
          <w:rFonts w:hint="eastAsia" w:ascii="仿宋_GB2312" w:eastAsia="仿宋_GB2312" w:cstheme="minorBidi"/>
          <w:b w:val="0"/>
          <w:bCs w:val="0"/>
          <w:kern w:val="2"/>
          <w:sz w:val="32"/>
          <w:szCs w:val="32"/>
          <w:lang w:val="en-US" w:eastAsia="zh-CN" w:bidi="ar-SA"/>
        </w:rPr>
        <w:t>2</w:t>
      </w:r>
      <w:r>
        <w:rPr>
          <w:rFonts w:hint="eastAsia" w:ascii="仿宋_GB2312" w:eastAsia="仿宋_GB2312" w:hAnsiTheme="minorHAnsi" w:cstheme="minorBidi"/>
          <w:b w:val="0"/>
          <w:bCs w:val="0"/>
          <w:kern w:val="2"/>
          <w:sz w:val="32"/>
          <w:szCs w:val="32"/>
          <w:lang w:val="en-US" w:eastAsia="zh-CN" w:bidi="ar-SA"/>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靖宇县污水处理厂二期工程建设项目(</w:t>
      </w:r>
      <w:r>
        <w:rPr>
          <w:rFonts w:hint="eastAsia" w:ascii="仿宋_GB2312" w:eastAsia="仿宋_GB2312" w:cstheme="minorBidi"/>
          <w:b w:val="0"/>
          <w:bCs w:val="0"/>
          <w:kern w:val="2"/>
          <w:sz w:val="32"/>
          <w:szCs w:val="32"/>
          <w:lang w:val="en-US" w:eastAsia="zh-CN" w:bidi="ar-SA"/>
        </w:rPr>
        <w:t>8900</w:t>
      </w:r>
      <w:r>
        <w:rPr>
          <w:rFonts w:hint="eastAsia" w:ascii="仿宋_GB2312" w:eastAsia="仿宋_GB2312" w:hAnsiTheme="minorHAnsi" w:cstheme="minorBidi"/>
          <w:b w:val="0"/>
          <w:bCs w:val="0"/>
          <w:kern w:val="2"/>
          <w:sz w:val="32"/>
          <w:szCs w:val="32"/>
          <w:lang w:val="en-US" w:eastAsia="zh-CN" w:bidi="ar-SA"/>
        </w:rPr>
        <w:t>/</w:t>
      </w:r>
      <w:r>
        <w:rPr>
          <w:rFonts w:hint="eastAsia" w:ascii="仿宋_GB2312" w:eastAsia="仿宋_GB2312" w:cstheme="minorBidi"/>
          <w:b w:val="0"/>
          <w:bCs w:val="0"/>
          <w:kern w:val="2"/>
          <w:sz w:val="32"/>
          <w:szCs w:val="32"/>
          <w:lang w:val="en-US" w:eastAsia="zh-CN" w:bidi="ar-SA"/>
        </w:rPr>
        <w:t>9200</w:t>
      </w:r>
      <w:r>
        <w:rPr>
          <w:rFonts w:hint="eastAsia" w:ascii="仿宋_GB2312" w:eastAsia="仿宋_GB2312" w:hAnsiTheme="minorHAnsi" w:cstheme="minorBidi"/>
          <w:b w:val="0"/>
          <w:bCs w:val="0"/>
          <w:kern w:val="2"/>
          <w:sz w:val="32"/>
          <w:szCs w:val="32"/>
          <w:lang w:val="en-US" w:eastAsia="zh-CN" w:bidi="ar-SA"/>
        </w:rPr>
        <w:t>)x100%=</w:t>
      </w:r>
      <w:r>
        <w:rPr>
          <w:rFonts w:hint="eastAsia" w:ascii="仿宋_GB2312" w:eastAsia="仿宋_GB2312" w:cstheme="minorBidi"/>
          <w:b w:val="0"/>
          <w:bCs w:val="0"/>
          <w:kern w:val="2"/>
          <w:sz w:val="32"/>
          <w:szCs w:val="32"/>
          <w:lang w:val="en-US" w:eastAsia="zh-CN" w:bidi="ar-SA"/>
        </w:rPr>
        <w:t>96</w:t>
      </w:r>
      <w:r>
        <w:rPr>
          <w:rFonts w:hint="eastAsia" w:ascii="仿宋_GB2312" w:eastAsia="仿宋_GB2312" w:hAnsiTheme="minorHAnsi" w:cstheme="minorBidi"/>
          <w:b w:val="0"/>
          <w:bCs w:val="0"/>
          <w:kern w:val="2"/>
          <w:sz w:val="32"/>
          <w:szCs w:val="32"/>
          <w:lang w:val="en-US" w:eastAsia="zh-CN" w:bidi="ar-SA"/>
        </w:rPr>
        <w:t>%，资金到位率</w:t>
      </w:r>
      <w:r>
        <w:rPr>
          <w:rFonts w:hint="eastAsia" w:ascii="仿宋_GB2312" w:eastAsia="仿宋_GB2312" w:cstheme="minorBidi"/>
          <w:b w:val="0"/>
          <w:bCs w:val="0"/>
          <w:kern w:val="2"/>
          <w:sz w:val="32"/>
          <w:szCs w:val="32"/>
          <w:lang w:val="en-US" w:eastAsia="zh-CN" w:bidi="ar-SA"/>
        </w:rPr>
        <w:t>96</w:t>
      </w:r>
      <w:r>
        <w:rPr>
          <w:rFonts w:hint="eastAsia" w:ascii="仿宋_GB2312" w:eastAsia="仿宋_GB2312" w:hAnsiTheme="minorHAnsi" w:cstheme="minorBidi"/>
          <w:b w:val="0"/>
          <w:bCs w:val="0"/>
          <w:kern w:val="2"/>
          <w:sz w:val="32"/>
          <w:szCs w:val="32"/>
          <w:lang w:val="en-US" w:eastAsia="zh-CN" w:bidi="ar-SA"/>
        </w:rPr>
        <w:t>%，该项得</w:t>
      </w:r>
      <w:r>
        <w:rPr>
          <w:rFonts w:hint="eastAsia" w:ascii="仿宋_GB2312" w:eastAsia="仿宋_GB2312" w:cstheme="minorBidi"/>
          <w:b w:val="0"/>
          <w:bCs w:val="0"/>
          <w:kern w:val="2"/>
          <w:sz w:val="32"/>
          <w:szCs w:val="32"/>
          <w:lang w:val="en-US" w:eastAsia="zh-CN" w:bidi="ar-SA"/>
        </w:rPr>
        <w:t>1</w:t>
      </w:r>
      <w:r>
        <w:rPr>
          <w:rFonts w:hint="eastAsia" w:ascii="仿宋_GB2312" w:eastAsia="仿宋_GB2312" w:hAnsiTheme="minorHAnsi" w:cstheme="minorBidi"/>
          <w:b w:val="0"/>
          <w:bCs w:val="0"/>
          <w:kern w:val="2"/>
          <w:sz w:val="32"/>
          <w:szCs w:val="32"/>
          <w:lang w:val="en-US" w:eastAsia="zh-CN" w:bidi="ar-SA"/>
        </w:rPr>
        <w:t>分</w:t>
      </w:r>
      <w:r>
        <w:rPr>
          <w:rFonts w:hint="eastAsia" w:ascii="仿宋_GB2312" w:eastAsia="仿宋_GB2312" w:cstheme="minorBidi"/>
          <w:b w:val="0"/>
          <w:bCs w:val="0"/>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5.预算执行率(</w:t>
      </w:r>
      <w:r>
        <w:rPr>
          <w:rFonts w:hint="eastAsia" w:ascii="仿宋_GB2312" w:eastAsia="仿宋_GB2312" w:cstheme="minorBidi"/>
          <w:b w:val="0"/>
          <w:bCs w:val="0"/>
          <w:kern w:val="2"/>
          <w:sz w:val="32"/>
          <w:szCs w:val="32"/>
          <w:lang w:val="en-US" w:eastAsia="zh-CN" w:bidi="ar-SA"/>
        </w:rPr>
        <w:t>2</w:t>
      </w:r>
      <w:r>
        <w:rPr>
          <w:rFonts w:hint="eastAsia" w:ascii="仿宋_GB2312" w:eastAsia="仿宋_GB2312" w:hAnsiTheme="minorHAnsi" w:cstheme="minorBidi"/>
          <w:b w:val="0"/>
          <w:bCs w:val="0"/>
          <w:kern w:val="2"/>
          <w:sz w:val="32"/>
          <w:szCs w:val="32"/>
          <w:lang w:val="en-US" w:eastAsia="zh-CN" w:bidi="ar-SA"/>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靖宇县污水处理厂二期工程建设项目(</w:t>
      </w:r>
      <w:r>
        <w:rPr>
          <w:rFonts w:hint="eastAsia" w:ascii="仿宋_GB2312" w:eastAsia="仿宋_GB2312" w:cstheme="minorBidi"/>
          <w:b w:val="0"/>
          <w:bCs w:val="0"/>
          <w:kern w:val="2"/>
          <w:sz w:val="32"/>
          <w:szCs w:val="32"/>
          <w:lang w:val="en-US" w:eastAsia="zh-CN" w:bidi="ar-SA"/>
        </w:rPr>
        <w:t>8900</w:t>
      </w:r>
      <w:r>
        <w:rPr>
          <w:rFonts w:hint="eastAsia" w:ascii="仿宋_GB2312" w:eastAsia="仿宋_GB2312" w:hAnsiTheme="minorHAnsi" w:cstheme="minorBidi"/>
          <w:b w:val="0"/>
          <w:bCs w:val="0"/>
          <w:kern w:val="2"/>
          <w:sz w:val="32"/>
          <w:szCs w:val="32"/>
          <w:lang w:val="en-US" w:eastAsia="zh-CN" w:bidi="ar-SA"/>
        </w:rPr>
        <w:t>/</w:t>
      </w:r>
      <w:r>
        <w:rPr>
          <w:rFonts w:hint="eastAsia" w:ascii="仿宋_GB2312" w:eastAsia="仿宋_GB2312" w:cstheme="minorBidi"/>
          <w:b w:val="0"/>
          <w:bCs w:val="0"/>
          <w:kern w:val="2"/>
          <w:sz w:val="32"/>
          <w:szCs w:val="32"/>
          <w:lang w:val="en-US" w:eastAsia="zh-CN" w:bidi="ar-SA"/>
        </w:rPr>
        <w:t>8900</w:t>
      </w:r>
      <w:r>
        <w:rPr>
          <w:rFonts w:hint="eastAsia" w:ascii="仿宋_GB2312" w:eastAsia="仿宋_GB2312" w:hAnsiTheme="minorHAnsi" w:cstheme="minorBidi"/>
          <w:b w:val="0"/>
          <w:bCs w:val="0"/>
          <w:kern w:val="2"/>
          <w:sz w:val="32"/>
          <w:szCs w:val="32"/>
          <w:lang w:val="en-US" w:eastAsia="zh-CN" w:bidi="ar-SA"/>
        </w:rPr>
        <w:t>)x100%=</w:t>
      </w:r>
      <w:r>
        <w:rPr>
          <w:rFonts w:hint="eastAsia" w:ascii="仿宋_GB2312" w:eastAsia="仿宋_GB2312" w:cstheme="minorBidi"/>
          <w:b w:val="0"/>
          <w:bCs w:val="0"/>
          <w:kern w:val="2"/>
          <w:sz w:val="32"/>
          <w:szCs w:val="32"/>
          <w:lang w:val="en-US" w:eastAsia="zh-CN" w:bidi="ar-SA"/>
        </w:rPr>
        <w:t>100</w:t>
      </w:r>
      <w:r>
        <w:rPr>
          <w:rFonts w:hint="eastAsia" w:ascii="仿宋_GB2312" w:eastAsia="仿宋_GB2312" w:hAnsiTheme="minorHAnsi" w:cstheme="minorBidi"/>
          <w:b w:val="0"/>
          <w:bCs w:val="0"/>
          <w:kern w:val="2"/>
          <w:sz w:val="32"/>
          <w:szCs w:val="32"/>
          <w:lang w:val="en-US" w:eastAsia="zh-CN" w:bidi="ar-SA"/>
        </w:rPr>
        <w:t>%，预算执行率达到</w:t>
      </w:r>
      <w:r>
        <w:rPr>
          <w:rFonts w:hint="eastAsia" w:ascii="仿宋_GB2312" w:eastAsia="仿宋_GB2312" w:cstheme="minorBidi"/>
          <w:b w:val="0"/>
          <w:bCs w:val="0"/>
          <w:kern w:val="2"/>
          <w:sz w:val="32"/>
          <w:szCs w:val="32"/>
          <w:lang w:val="en-US" w:eastAsia="zh-CN" w:bidi="ar-SA"/>
        </w:rPr>
        <w:t>100</w:t>
      </w:r>
      <w:r>
        <w:rPr>
          <w:rFonts w:hint="eastAsia" w:ascii="仿宋_GB2312" w:eastAsia="仿宋_GB2312" w:hAnsiTheme="minorHAnsi" w:cstheme="minorBidi"/>
          <w:b w:val="0"/>
          <w:bCs w:val="0"/>
          <w:kern w:val="2"/>
          <w:sz w:val="32"/>
          <w:szCs w:val="32"/>
          <w:lang w:val="en-US" w:eastAsia="zh-CN" w:bidi="ar-SA"/>
        </w:rPr>
        <w:t>%，得</w:t>
      </w:r>
      <w:r>
        <w:rPr>
          <w:rFonts w:hint="eastAsia" w:ascii="仿宋_GB2312" w:eastAsia="仿宋_GB2312" w:cstheme="minorBidi"/>
          <w:b w:val="0"/>
          <w:bCs w:val="0"/>
          <w:kern w:val="2"/>
          <w:sz w:val="32"/>
          <w:szCs w:val="32"/>
          <w:lang w:val="en-US" w:eastAsia="zh-CN" w:bidi="ar-SA"/>
        </w:rPr>
        <w:t>2</w:t>
      </w:r>
      <w:r>
        <w:rPr>
          <w:rFonts w:hint="eastAsia" w:ascii="仿宋_GB2312" w:eastAsia="仿宋_GB2312" w:hAnsiTheme="minorHAnsi" w:cstheme="minorBidi"/>
          <w:b w:val="0"/>
          <w:bCs w:val="0"/>
          <w:kern w:val="2"/>
          <w:sz w:val="32"/>
          <w:szCs w:val="32"/>
          <w:lang w:val="en-US" w:eastAsia="zh-CN" w:bidi="ar-SA"/>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6.行政监督有效性(2分)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工程严格按照合同质量要求执行，得2分。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7.资金实际支出的合法合规性(6分)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申报项目资金未被挪用、挤占等，得6分。</w:t>
      </w:r>
    </w:p>
    <w:p>
      <w:pPr>
        <w:keepNext w:val="0"/>
        <w:keepLines w:val="0"/>
        <w:pageBreakBefore w:val="0"/>
        <w:widowControl w:val="0"/>
        <w:numPr>
          <w:ilvl w:val="0"/>
          <w:numId w:val="0"/>
        </w:numPr>
        <w:kinsoku/>
        <w:wordWrap/>
        <w:overflowPunct/>
        <w:topLinePunct w:val="0"/>
        <w:autoSpaceDE/>
        <w:autoSpaceDN/>
        <w:bidi w:val="0"/>
        <w:spacing w:line="360" w:lineRule="auto"/>
        <w:ind w:firstLine="0" w:firstLineChars="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各指标得分情况如表:</w:t>
      </w:r>
    </w:p>
    <w:p>
      <w:pPr>
        <w:pStyle w:val="4"/>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项目管理指标得分情况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8"/>
        <w:gridCol w:w="1364"/>
        <w:gridCol w:w="1391"/>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8"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指标</w:t>
            </w:r>
          </w:p>
        </w:tc>
        <w:tc>
          <w:tcPr>
            <w:tcW w:w="1364"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权重</w:t>
            </w:r>
          </w:p>
        </w:tc>
        <w:tc>
          <w:tcPr>
            <w:tcW w:w="1391"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得分</w:t>
            </w:r>
          </w:p>
        </w:tc>
        <w:tc>
          <w:tcPr>
            <w:tcW w:w="1649"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8"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内控制度的健全性</w:t>
            </w:r>
          </w:p>
        </w:tc>
        <w:tc>
          <w:tcPr>
            <w:tcW w:w="1364"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2</w:t>
            </w:r>
          </w:p>
        </w:tc>
        <w:tc>
          <w:tcPr>
            <w:tcW w:w="1391"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2</w:t>
            </w:r>
          </w:p>
        </w:tc>
        <w:tc>
          <w:tcPr>
            <w:tcW w:w="1649"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100</w:t>
            </w:r>
            <w:r>
              <w:rPr>
                <w:rFonts w:hint="eastAsia" w:ascii="仿宋_GB2312" w:eastAsia="仿宋_GB2312" w:hAnsiTheme="minorHAnsi" w:cstheme="minorBidi"/>
                <w:b w:val="0"/>
                <w:bCs w:val="0"/>
                <w:kern w:val="2"/>
                <w:sz w:val="32"/>
                <w:szCs w:val="3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8"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内控执行的有效性</w:t>
            </w:r>
          </w:p>
        </w:tc>
        <w:tc>
          <w:tcPr>
            <w:tcW w:w="1364"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4</w:t>
            </w:r>
          </w:p>
        </w:tc>
        <w:tc>
          <w:tcPr>
            <w:tcW w:w="1391"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4</w:t>
            </w:r>
          </w:p>
        </w:tc>
        <w:tc>
          <w:tcPr>
            <w:tcW w:w="1649"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8"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资金到位时效</w:t>
            </w:r>
          </w:p>
        </w:tc>
        <w:tc>
          <w:tcPr>
            <w:tcW w:w="1364"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2</w:t>
            </w:r>
          </w:p>
        </w:tc>
        <w:tc>
          <w:tcPr>
            <w:tcW w:w="1391"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2</w:t>
            </w:r>
          </w:p>
        </w:tc>
        <w:tc>
          <w:tcPr>
            <w:tcW w:w="1649"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8"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资金到位率</w:t>
            </w:r>
          </w:p>
        </w:tc>
        <w:tc>
          <w:tcPr>
            <w:tcW w:w="1364"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2</w:t>
            </w:r>
          </w:p>
        </w:tc>
        <w:tc>
          <w:tcPr>
            <w:tcW w:w="1391"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1</w:t>
            </w:r>
          </w:p>
        </w:tc>
        <w:tc>
          <w:tcPr>
            <w:tcW w:w="1649"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50</w:t>
            </w:r>
            <w:r>
              <w:rPr>
                <w:rFonts w:hint="eastAsia" w:ascii="仿宋_GB2312" w:eastAsia="仿宋_GB2312" w:hAnsiTheme="minorHAnsi" w:cstheme="minorBidi"/>
                <w:b w:val="0"/>
                <w:bCs w:val="0"/>
                <w:kern w:val="2"/>
                <w:sz w:val="32"/>
                <w:szCs w:val="3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8"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预算执行率</w:t>
            </w:r>
          </w:p>
        </w:tc>
        <w:tc>
          <w:tcPr>
            <w:tcW w:w="1364"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2</w:t>
            </w:r>
          </w:p>
        </w:tc>
        <w:tc>
          <w:tcPr>
            <w:tcW w:w="1391"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2</w:t>
            </w:r>
          </w:p>
        </w:tc>
        <w:tc>
          <w:tcPr>
            <w:tcW w:w="1649"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8"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行政监督有效性</w:t>
            </w:r>
          </w:p>
        </w:tc>
        <w:tc>
          <w:tcPr>
            <w:tcW w:w="1364"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2</w:t>
            </w:r>
          </w:p>
        </w:tc>
        <w:tc>
          <w:tcPr>
            <w:tcW w:w="1391"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2</w:t>
            </w:r>
          </w:p>
        </w:tc>
        <w:tc>
          <w:tcPr>
            <w:tcW w:w="1649"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8"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资金实际支出的合法合规性</w:t>
            </w:r>
          </w:p>
        </w:tc>
        <w:tc>
          <w:tcPr>
            <w:tcW w:w="1364"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6</w:t>
            </w:r>
          </w:p>
        </w:tc>
        <w:tc>
          <w:tcPr>
            <w:tcW w:w="1391"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6</w:t>
            </w:r>
          </w:p>
        </w:tc>
        <w:tc>
          <w:tcPr>
            <w:tcW w:w="1649"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8"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合计</w:t>
            </w:r>
          </w:p>
        </w:tc>
        <w:tc>
          <w:tcPr>
            <w:tcW w:w="1364"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20</w:t>
            </w:r>
          </w:p>
        </w:tc>
        <w:tc>
          <w:tcPr>
            <w:tcW w:w="1391"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19</w:t>
            </w:r>
          </w:p>
        </w:tc>
        <w:tc>
          <w:tcPr>
            <w:tcW w:w="1649"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95%</w:t>
            </w:r>
          </w:p>
        </w:tc>
      </w:tr>
    </w:tbl>
    <w:p>
      <w:pPr>
        <w:pStyle w:val="4"/>
        <w:rPr>
          <w:rFonts w:hint="eastAsia"/>
          <w:lang w:val="en-US" w:eastAsia="zh-CN"/>
        </w:rPr>
      </w:pPr>
    </w:p>
    <w:p>
      <w:pPr>
        <w:pStyle w:val="4"/>
        <w:rPr>
          <w:rFonts w:hint="eastAsia"/>
          <w:lang w:val="en-US" w:eastAsia="zh-CN"/>
        </w:rPr>
      </w:pPr>
    </w:p>
    <w:p>
      <w:pPr>
        <w:numPr>
          <w:ilvl w:val="0"/>
          <w:numId w:val="2"/>
        </w:numPr>
        <w:ind w:left="0" w:leftChars="0" w:firstLine="640" w:firstLineChars="200"/>
        <w:rPr>
          <w:rFonts w:hint="eastAsia" w:ascii="楷体_GB2312" w:hAnsi="Cambria" w:eastAsia="楷体_GB2312" w:cstheme="minorBidi"/>
          <w:b w:val="0"/>
          <w:bCs/>
          <w:kern w:val="0"/>
          <w:sz w:val="32"/>
          <w:szCs w:val="32"/>
          <w:lang w:val="en-US" w:eastAsia="zh-CN" w:bidi="ar-SA"/>
        </w:rPr>
      </w:pPr>
      <w:r>
        <w:rPr>
          <w:rFonts w:hint="eastAsia" w:ascii="楷体_GB2312" w:hAnsi="Cambria" w:eastAsia="楷体_GB2312" w:cstheme="minorBidi"/>
          <w:b w:val="0"/>
          <w:bCs/>
          <w:kern w:val="0"/>
          <w:sz w:val="32"/>
          <w:szCs w:val="32"/>
          <w:lang w:val="en-US" w:eastAsia="zh-CN" w:bidi="ar-SA"/>
        </w:rPr>
        <w:t>项目产出情况。</w:t>
      </w:r>
    </w:p>
    <w:p>
      <w:pPr>
        <w:pStyle w:val="4"/>
        <w:numPr>
          <w:ilvl w:val="0"/>
          <w:numId w:val="0"/>
        </w:numPr>
        <w:ind w:leftChars="200"/>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项目产出指标值30分，评价得分30分。</w:t>
      </w:r>
    </w:p>
    <w:p>
      <w:pPr>
        <w:pStyle w:val="4"/>
        <w:numPr>
          <w:ilvl w:val="0"/>
          <w:numId w:val="0"/>
        </w:numPr>
        <w:ind w:leftChars="200"/>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项目产出指标包含:靖宇县污水处理厂二期工程建设项目。</w:t>
      </w:r>
    </w:p>
    <w:p>
      <w:pPr>
        <w:pStyle w:val="4"/>
        <w:numPr>
          <w:ilvl w:val="0"/>
          <w:numId w:val="0"/>
        </w:numPr>
        <w:ind w:leftChars="200"/>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（1）</w:t>
      </w:r>
      <w:r>
        <w:rPr>
          <w:rFonts w:hint="eastAsia" w:ascii="仿宋_GB2312" w:eastAsia="仿宋_GB2312" w:hAnsiTheme="minorHAnsi" w:cstheme="minorBidi"/>
          <w:b w:val="0"/>
          <w:bCs w:val="0"/>
          <w:kern w:val="2"/>
          <w:sz w:val="32"/>
          <w:szCs w:val="32"/>
          <w:lang w:val="en-US" w:eastAsia="zh-CN" w:bidi="ar-SA"/>
        </w:rPr>
        <w:t>实际完成率</w:t>
      </w:r>
    </w:p>
    <w:p>
      <w:pPr>
        <w:numPr>
          <w:ilvl w:val="0"/>
          <w:numId w:val="0"/>
        </w:numPr>
        <w:ind w:firstLine="640" w:firstLineChars="200"/>
        <w:rPr>
          <w:rFonts w:hint="eastAsia" w:ascii="仿宋_GB2312" w:eastAsia="仿宋_GB2312" w:hAnsiTheme="minorHAnsi" w:cstheme="minorBidi"/>
          <w:b w:val="0"/>
          <w:bCs w:val="0"/>
          <w:kern w:val="2"/>
          <w:sz w:val="32"/>
          <w:szCs w:val="32"/>
          <w:lang w:val="en-US" w:eastAsia="zh-CN" w:bidi="ar-SA"/>
        </w:rPr>
      </w:pPr>
      <w:r>
        <w:rPr>
          <w:rFonts w:hint="eastAsia" w:ascii="仿宋" w:hAnsi="仿宋" w:eastAsia="仿宋" w:cs="仿宋"/>
          <w:color w:val="auto"/>
          <w:sz w:val="32"/>
          <w:szCs w:val="32"/>
          <w:highlight w:val="none"/>
          <w:lang w:val="en-US" w:eastAsia="zh-CN"/>
        </w:rPr>
        <w:t>二期工程建规模为2.5 万m³/d，厂区新增占地面积约2.95ha。1、现有1#提升泵站改造：利用现有土建，增加设备。 2、新建现有1#提升泵站至污水处理厂的压力管线一条，规格 DN1000，总长度 1500m。3、现有污水处理厂改扩建：新建二级处理、深度处理建构筑物及其配套设施；其他建构筑物利用现有土建，增加设备。</w:t>
      </w:r>
      <w:r>
        <w:rPr>
          <w:rFonts w:hint="eastAsia" w:ascii="仿宋_GB2312" w:eastAsia="仿宋_GB2312" w:hAnsiTheme="minorHAnsi" w:cstheme="minorBidi"/>
          <w:b w:val="0"/>
          <w:bCs w:val="0"/>
          <w:kern w:val="2"/>
          <w:sz w:val="32"/>
          <w:szCs w:val="32"/>
          <w:lang w:val="en-US" w:eastAsia="zh-CN" w:bidi="ar-SA"/>
        </w:rPr>
        <w:t>数量达标率100%，得8分;</w:t>
      </w:r>
    </w:p>
    <w:p>
      <w:pPr>
        <w:pStyle w:val="4"/>
        <w:numPr>
          <w:ilvl w:val="0"/>
          <w:numId w:val="0"/>
        </w:numPr>
        <w:ind w:leftChars="200"/>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（2）</w:t>
      </w:r>
      <w:r>
        <w:rPr>
          <w:rFonts w:hint="eastAsia" w:ascii="仿宋_GB2312" w:eastAsia="仿宋_GB2312" w:hAnsiTheme="minorHAnsi" w:cstheme="minorBidi"/>
          <w:b w:val="0"/>
          <w:bCs w:val="0"/>
          <w:kern w:val="2"/>
          <w:sz w:val="32"/>
          <w:szCs w:val="32"/>
          <w:lang w:val="en-US" w:eastAsia="zh-CN" w:bidi="ar-SA"/>
        </w:rPr>
        <w:t>质量达标率</w:t>
      </w:r>
    </w:p>
    <w:p>
      <w:pPr>
        <w:pStyle w:val="4"/>
        <w:numPr>
          <w:ilvl w:val="0"/>
          <w:numId w:val="0"/>
        </w:numPr>
        <w:ind w:leftChars="200"/>
        <w:rPr>
          <w:rFonts w:hint="eastAsia" w:ascii="仿宋_GB2312" w:eastAsia="仿宋_GB2312" w:hAnsiTheme="minorHAnsi" w:cstheme="minorBidi"/>
          <w:b w:val="0"/>
          <w:bCs w:val="0"/>
          <w:color w:val="000000" w:themeColor="text1"/>
          <w:kern w:val="2"/>
          <w:sz w:val="32"/>
          <w:szCs w:val="32"/>
          <w:lang w:val="en-US" w:eastAsia="zh-CN" w:bidi="ar-SA"/>
          <w14:textFill>
            <w14:solidFill>
              <w14:schemeClr w14:val="tx1"/>
            </w14:solidFill>
          </w14:textFill>
        </w:rPr>
      </w:pPr>
      <w:r>
        <w:rPr>
          <w:rFonts w:hint="eastAsia" w:ascii="仿宋_GB2312" w:eastAsia="仿宋_GB2312" w:hAnsiTheme="minorHAnsi" w:cstheme="minorBidi"/>
          <w:b w:val="0"/>
          <w:bCs w:val="0"/>
          <w:color w:val="000000" w:themeColor="text1"/>
          <w:kern w:val="2"/>
          <w:sz w:val="32"/>
          <w:szCs w:val="32"/>
          <w:lang w:val="en-US" w:eastAsia="zh-CN" w:bidi="ar-SA"/>
          <w14:textFill>
            <w14:solidFill>
              <w14:schemeClr w14:val="tx1"/>
            </w14:solidFill>
          </w14:textFill>
        </w:rPr>
        <w:t>项目未发现质量问题，质量达标率100%，得8分;</w:t>
      </w:r>
    </w:p>
    <w:p>
      <w:pPr>
        <w:pStyle w:val="4"/>
        <w:numPr>
          <w:ilvl w:val="0"/>
          <w:numId w:val="0"/>
        </w:numPr>
        <w:ind w:leftChars="200"/>
        <w:rPr>
          <w:rFonts w:hint="eastAsia" w:ascii="仿宋_GB2312" w:eastAsia="仿宋_GB2312" w:hAnsiTheme="minorHAnsi" w:cstheme="minorBidi"/>
          <w:b w:val="0"/>
          <w:bCs w:val="0"/>
          <w:color w:val="000000" w:themeColor="text1"/>
          <w:kern w:val="2"/>
          <w:sz w:val="32"/>
          <w:szCs w:val="32"/>
          <w:lang w:val="en-US" w:eastAsia="zh-CN" w:bidi="ar-SA"/>
          <w14:textFill>
            <w14:solidFill>
              <w14:schemeClr w14:val="tx1"/>
            </w14:solidFill>
          </w14:textFill>
        </w:rPr>
      </w:pPr>
      <w:r>
        <w:rPr>
          <w:rFonts w:hint="eastAsia" w:ascii="仿宋_GB2312" w:eastAsia="仿宋_GB2312" w:cstheme="minorBidi"/>
          <w:b w:val="0"/>
          <w:bCs w:val="0"/>
          <w:color w:val="000000" w:themeColor="text1"/>
          <w:kern w:val="2"/>
          <w:sz w:val="32"/>
          <w:szCs w:val="32"/>
          <w:lang w:val="en-US" w:eastAsia="zh-CN" w:bidi="ar-SA"/>
          <w14:textFill>
            <w14:solidFill>
              <w14:schemeClr w14:val="tx1"/>
            </w14:solidFill>
          </w14:textFill>
        </w:rPr>
        <w:t>（3）</w:t>
      </w:r>
      <w:r>
        <w:rPr>
          <w:rFonts w:hint="eastAsia" w:ascii="仿宋_GB2312" w:eastAsia="仿宋_GB2312" w:hAnsiTheme="minorHAnsi" w:cstheme="minorBidi"/>
          <w:b w:val="0"/>
          <w:bCs w:val="0"/>
          <w:color w:val="000000" w:themeColor="text1"/>
          <w:kern w:val="2"/>
          <w:sz w:val="32"/>
          <w:szCs w:val="32"/>
          <w:lang w:val="en-US" w:eastAsia="zh-CN" w:bidi="ar-SA"/>
          <w14:textFill>
            <w14:solidFill>
              <w14:schemeClr w14:val="tx1"/>
            </w14:solidFill>
          </w14:textFill>
        </w:rPr>
        <w:t>完成及时率</w:t>
      </w:r>
    </w:p>
    <w:p>
      <w:pPr>
        <w:pStyle w:val="4"/>
        <w:numPr>
          <w:ilvl w:val="0"/>
          <w:numId w:val="0"/>
        </w:numPr>
        <w:ind w:leftChars="200"/>
        <w:rPr>
          <w:rFonts w:hint="eastAsia" w:ascii="仿宋_GB2312" w:eastAsia="仿宋_GB2312" w:hAnsiTheme="minorHAnsi" w:cstheme="minorBidi"/>
          <w:b w:val="0"/>
          <w:bCs w:val="0"/>
          <w:color w:val="000000" w:themeColor="text1"/>
          <w:kern w:val="2"/>
          <w:sz w:val="32"/>
          <w:szCs w:val="32"/>
          <w:lang w:val="en-US" w:eastAsia="zh-CN" w:bidi="ar-SA"/>
          <w14:textFill>
            <w14:solidFill>
              <w14:schemeClr w14:val="tx1"/>
            </w14:solidFill>
          </w14:textFill>
        </w:rPr>
      </w:pPr>
      <w:r>
        <w:rPr>
          <w:rFonts w:hint="eastAsia" w:ascii="仿宋_GB2312" w:eastAsia="仿宋_GB2312" w:hAnsiTheme="minorHAnsi" w:cstheme="minorBidi"/>
          <w:b w:val="0"/>
          <w:bCs w:val="0"/>
          <w:color w:val="000000" w:themeColor="text1"/>
          <w:kern w:val="2"/>
          <w:sz w:val="32"/>
          <w:szCs w:val="32"/>
          <w:lang w:val="en-US" w:eastAsia="zh-CN" w:bidi="ar-SA"/>
          <w14:textFill>
            <w14:solidFill>
              <w14:schemeClr w14:val="tx1"/>
            </w14:solidFill>
          </w14:textFill>
        </w:rPr>
        <w:t>已于202</w:t>
      </w:r>
      <w:r>
        <w:rPr>
          <w:rFonts w:hint="eastAsia" w:ascii="仿宋_GB2312" w:eastAsia="仿宋_GB2312" w:cstheme="minorBidi"/>
          <w:b w:val="0"/>
          <w:bCs w:val="0"/>
          <w:color w:val="000000" w:themeColor="text1"/>
          <w:kern w:val="2"/>
          <w:sz w:val="32"/>
          <w:szCs w:val="32"/>
          <w:lang w:val="en-US" w:eastAsia="zh-CN" w:bidi="ar-SA"/>
          <w14:textFill>
            <w14:solidFill>
              <w14:schemeClr w14:val="tx1"/>
            </w14:solidFill>
          </w14:textFill>
        </w:rPr>
        <w:t>4</w:t>
      </w:r>
      <w:r>
        <w:rPr>
          <w:rFonts w:hint="eastAsia" w:ascii="仿宋_GB2312" w:eastAsia="仿宋_GB2312" w:hAnsiTheme="minorHAnsi" w:cstheme="minorBidi"/>
          <w:b w:val="0"/>
          <w:bCs w:val="0"/>
          <w:color w:val="000000" w:themeColor="text1"/>
          <w:kern w:val="2"/>
          <w:sz w:val="32"/>
          <w:szCs w:val="32"/>
          <w:lang w:val="en-US" w:eastAsia="zh-CN" w:bidi="ar-SA"/>
          <w14:textFill>
            <w14:solidFill>
              <w14:schemeClr w14:val="tx1"/>
            </w14:solidFill>
          </w14:textFill>
        </w:rPr>
        <w:t>年12月31日前</w:t>
      </w:r>
      <w:r>
        <w:rPr>
          <w:rFonts w:hint="eastAsia" w:ascii="仿宋_GB2312" w:eastAsia="仿宋_GB2312" w:cstheme="minorBidi"/>
          <w:b w:val="0"/>
          <w:bCs w:val="0"/>
          <w:color w:val="000000" w:themeColor="text1"/>
          <w:kern w:val="2"/>
          <w:sz w:val="32"/>
          <w:szCs w:val="32"/>
          <w:lang w:val="en-US" w:eastAsia="zh-CN" w:bidi="ar-SA"/>
          <w14:textFill>
            <w14:solidFill>
              <w14:schemeClr w14:val="tx1"/>
            </w14:solidFill>
          </w14:textFill>
        </w:rPr>
        <w:t>完工通水</w:t>
      </w:r>
      <w:r>
        <w:rPr>
          <w:rFonts w:hint="eastAsia" w:ascii="仿宋_GB2312" w:eastAsia="仿宋_GB2312" w:hAnsiTheme="minorHAnsi" w:cstheme="minorBidi"/>
          <w:b w:val="0"/>
          <w:bCs w:val="0"/>
          <w:color w:val="000000" w:themeColor="text1"/>
          <w:kern w:val="2"/>
          <w:sz w:val="32"/>
          <w:szCs w:val="32"/>
          <w:lang w:val="en-US" w:eastAsia="zh-CN" w:bidi="ar-SA"/>
          <w14:textFill>
            <w14:solidFill>
              <w14:schemeClr w14:val="tx1"/>
            </w14:solidFill>
          </w14:textFill>
        </w:rPr>
        <w:t>，预算执行率为100%，得7分;</w:t>
      </w:r>
    </w:p>
    <w:p>
      <w:pPr>
        <w:pStyle w:val="4"/>
        <w:numPr>
          <w:ilvl w:val="0"/>
          <w:numId w:val="0"/>
        </w:numPr>
        <w:ind w:leftChars="200"/>
        <w:rPr>
          <w:rFonts w:hint="eastAsia" w:ascii="仿宋_GB2312" w:eastAsia="仿宋_GB2312" w:hAnsiTheme="minorHAnsi" w:cstheme="minorBidi"/>
          <w:b w:val="0"/>
          <w:bCs w:val="0"/>
          <w:color w:val="000000" w:themeColor="text1"/>
          <w:kern w:val="2"/>
          <w:sz w:val="32"/>
          <w:szCs w:val="32"/>
          <w:lang w:val="en-US" w:eastAsia="zh-CN" w:bidi="ar-SA"/>
          <w14:textFill>
            <w14:solidFill>
              <w14:schemeClr w14:val="tx1"/>
            </w14:solidFill>
          </w14:textFill>
        </w:rPr>
      </w:pPr>
      <w:r>
        <w:rPr>
          <w:rFonts w:hint="eastAsia" w:ascii="仿宋_GB2312" w:eastAsia="仿宋_GB2312" w:cstheme="minorBidi"/>
          <w:b w:val="0"/>
          <w:bCs w:val="0"/>
          <w:color w:val="000000" w:themeColor="text1"/>
          <w:kern w:val="2"/>
          <w:sz w:val="32"/>
          <w:szCs w:val="32"/>
          <w:lang w:val="en-US" w:eastAsia="zh-CN" w:bidi="ar-SA"/>
          <w14:textFill>
            <w14:solidFill>
              <w14:schemeClr w14:val="tx1"/>
            </w14:solidFill>
          </w14:textFill>
        </w:rPr>
        <w:t>（4）</w:t>
      </w:r>
      <w:r>
        <w:rPr>
          <w:rFonts w:hint="eastAsia" w:ascii="仿宋_GB2312" w:eastAsia="仿宋_GB2312" w:hAnsiTheme="minorHAnsi" w:cstheme="minorBidi"/>
          <w:b w:val="0"/>
          <w:bCs w:val="0"/>
          <w:color w:val="000000" w:themeColor="text1"/>
          <w:kern w:val="2"/>
          <w:sz w:val="32"/>
          <w:szCs w:val="32"/>
          <w:lang w:val="en-US" w:eastAsia="zh-CN" w:bidi="ar-SA"/>
          <w14:textFill>
            <w14:solidFill>
              <w14:schemeClr w14:val="tx1"/>
            </w14:solidFill>
          </w14:textFill>
        </w:rPr>
        <w:t>成本节约率</w:t>
      </w:r>
    </w:p>
    <w:p>
      <w:pPr>
        <w:pStyle w:val="4"/>
        <w:numPr>
          <w:ilvl w:val="0"/>
          <w:numId w:val="0"/>
        </w:numPr>
        <w:ind w:leftChars="200"/>
        <w:rPr>
          <w:rFonts w:hint="eastAsia" w:ascii="仿宋_GB2312" w:eastAsia="仿宋_GB2312" w:hAnsiTheme="minorHAnsi" w:cstheme="minorBidi"/>
          <w:b w:val="0"/>
          <w:bCs w:val="0"/>
          <w:color w:val="000000" w:themeColor="text1"/>
          <w:kern w:val="2"/>
          <w:sz w:val="32"/>
          <w:szCs w:val="32"/>
          <w:lang w:val="en-US" w:eastAsia="zh-CN" w:bidi="ar-SA"/>
          <w14:textFill>
            <w14:solidFill>
              <w14:schemeClr w14:val="tx1"/>
            </w14:solidFill>
          </w14:textFill>
        </w:rPr>
      </w:pPr>
      <w:r>
        <w:rPr>
          <w:rFonts w:hint="eastAsia" w:ascii="仿宋_GB2312" w:eastAsia="仿宋_GB2312" w:cstheme="minorBidi"/>
          <w:b w:val="0"/>
          <w:bCs w:val="0"/>
          <w:color w:val="000000" w:themeColor="text1"/>
          <w:kern w:val="2"/>
          <w:sz w:val="32"/>
          <w:szCs w:val="32"/>
          <w:lang w:val="en-US" w:eastAsia="zh-CN" w:bidi="ar-SA"/>
          <w14:textFill>
            <w14:solidFill>
              <w14:schemeClr w14:val="tx1"/>
            </w14:solidFill>
          </w14:textFill>
        </w:rPr>
        <w:t>申请专项债券9200</w:t>
      </w:r>
      <w:r>
        <w:rPr>
          <w:rFonts w:hint="eastAsia" w:ascii="仿宋_GB2312" w:eastAsia="仿宋_GB2312" w:hAnsiTheme="minorHAnsi" w:cstheme="minorBidi"/>
          <w:b w:val="0"/>
          <w:bCs w:val="0"/>
          <w:color w:val="000000" w:themeColor="text1"/>
          <w:kern w:val="2"/>
          <w:sz w:val="32"/>
          <w:szCs w:val="32"/>
          <w:lang w:val="en-US" w:eastAsia="zh-CN" w:bidi="ar-SA"/>
          <w14:textFill>
            <w14:solidFill>
              <w14:schemeClr w14:val="tx1"/>
            </w14:solidFill>
          </w14:textFill>
        </w:rPr>
        <w:t>万元，实际</w:t>
      </w:r>
      <w:r>
        <w:rPr>
          <w:rFonts w:hint="eastAsia" w:ascii="仿宋_GB2312" w:eastAsia="仿宋_GB2312" w:cstheme="minorBidi"/>
          <w:b w:val="0"/>
          <w:bCs w:val="0"/>
          <w:color w:val="000000" w:themeColor="text1"/>
          <w:kern w:val="2"/>
          <w:sz w:val="32"/>
          <w:szCs w:val="32"/>
          <w:lang w:val="en-US" w:eastAsia="zh-CN" w:bidi="ar-SA"/>
          <w14:textFill>
            <w14:solidFill>
              <w14:schemeClr w14:val="tx1"/>
            </w14:solidFill>
          </w14:textFill>
        </w:rPr>
        <w:t>位位并支</w:t>
      </w:r>
      <w:r>
        <w:rPr>
          <w:rFonts w:hint="eastAsia" w:ascii="仿宋_GB2312" w:eastAsia="仿宋_GB2312" w:hAnsiTheme="minorHAnsi" w:cstheme="minorBidi"/>
          <w:b w:val="0"/>
          <w:bCs w:val="0"/>
          <w:color w:val="000000" w:themeColor="text1"/>
          <w:kern w:val="2"/>
          <w:sz w:val="32"/>
          <w:szCs w:val="32"/>
          <w:lang w:val="en-US" w:eastAsia="zh-CN" w:bidi="ar-SA"/>
          <w14:textFill>
            <w14:solidFill>
              <w14:schemeClr w14:val="tx1"/>
            </w14:solidFill>
          </w14:textFill>
        </w:rPr>
        <w:t>付</w:t>
      </w:r>
      <w:r>
        <w:rPr>
          <w:rFonts w:hint="eastAsia" w:ascii="仿宋_GB2312" w:eastAsia="仿宋_GB2312" w:cstheme="minorBidi"/>
          <w:b w:val="0"/>
          <w:bCs w:val="0"/>
          <w:color w:val="000000" w:themeColor="text1"/>
          <w:kern w:val="2"/>
          <w:sz w:val="32"/>
          <w:szCs w:val="32"/>
          <w:lang w:val="en-US" w:eastAsia="zh-CN" w:bidi="ar-SA"/>
          <w14:textFill>
            <w14:solidFill>
              <w14:schemeClr w14:val="tx1"/>
            </w14:solidFill>
          </w14:textFill>
        </w:rPr>
        <w:t>8900</w:t>
      </w:r>
      <w:r>
        <w:rPr>
          <w:rFonts w:hint="eastAsia" w:ascii="仿宋_GB2312" w:eastAsia="仿宋_GB2312" w:hAnsiTheme="minorHAnsi" w:cstheme="minorBidi"/>
          <w:b w:val="0"/>
          <w:bCs w:val="0"/>
          <w:color w:val="000000" w:themeColor="text1"/>
          <w:kern w:val="2"/>
          <w:sz w:val="32"/>
          <w:szCs w:val="32"/>
          <w:lang w:val="en-US" w:eastAsia="zh-CN" w:bidi="ar-SA"/>
          <w14:textFill>
            <w14:solidFill>
              <w14:schemeClr w14:val="tx1"/>
            </w14:solidFill>
          </w14:textFill>
        </w:rPr>
        <w:t>万元</w:t>
      </w:r>
      <w:r>
        <w:rPr>
          <w:rFonts w:hint="eastAsia" w:ascii="仿宋_GB2312" w:eastAsia="仿宋_GB2312" w:cstheme="minorBidi"/>
          <w:b w:val="0"/>
          <w:bCs w:val="0"/>
          <w:color w:val="000000" w:themeColor="text1"/>
          <w:kern w:val="2"/>
          <w:sz w:val="32"/>
          <w:szCs w:val="32"/>
          <w:lang w:val="en-US" w:eastAsia="zh-CN" w:bidi="ar-SA"/>
          <w14:textFill>
            <w14:solidFill>
              <w14:schemeClr w14:val="tx1"/>
            </w14:solidFill>
          </w14:textFill>
        </w:rPr>
        <w:t>，</w:t>
      </w:r>
      <w:r>
        <w:rPr>
          <w:rFonts w:hint="eastAsia" w:ascii="仿宋_GB2312" w:eastAsia="仿宋_GB2312" w:hAnsiTheme="minorHAnsi" w:cstheme="minorBidi"/>
          <w:b w:val="0"/>
          <w:bCs w:val="0"/>
          <w:color w:val="000000" w:themeColor="text1"/>
          <w:kern w:val="2"/>
          <w:sz w:val="32"/>
          <w:szCs w:val="32"/>
          <w:lang w:val="en-US" w:eastAsia="zh-CN" w:bidi="ar-SA"/>
          <w14:textFill>
            <w14:solidFill>
              <w14:schemeClr w14:val="tx1"/>
            </w14:solidFill>
          </w14:textFill>
        </w:rPr>
        <w:t>未超预算，得7分。</w:t>
      </w:r>
    </w:p>
    <w:p>
      <w:pPr>
        <w:pStyle w:val="4"/>
        <w:numPr>
          <w:ilvl w:val="0"/>
          <w:numId w:val="0"/>
        </w:numPr>
        <w:jc w:val="center"/>
        <w:rPr>
          <w:rFonts w:hint="eastAsia" w:ascii="仿宋_GB2312" w:eastAsia="仿宋_GB2312" w:cstheme="minorBidi"/>
          <w:b w:val="0"/>
          <w:bCs w:val="0"/>
          <w:color w:val="auto"/>
          <w:kern w:val="2"/>
          <w:sz w:val="32"/>
          <w:szCs w:val="32"/>
          <w:lang w:val="en-US" w:eastAsia="zh-CN" w:bidi="ar-SA"/>
        </w:rPr>
      </w:pPr>
      <w:r>
        <w:rPr>
          <w:rFonts w:hint="eastAsia" w:ascii="仿宋_GB2312" w:eastAsia="仿宋_GB2312" w:cstheme="minorBidi"/>
          <w:b w:val="0"/>
          <w:bCs w:val="0"/>
          <w:color w:val="auto"/>
          <w:kern w:val="2"/>
          <w:sz w:val="32"/>
          <w:szCs w:val="32"/>
          <w:lang w:val="en-US" w:eastAsia="zh-CN" w:bidi="ar-SA"/>
        </w:rPr>
        <w:t>项目产出指标得分情况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8"/>
        <w:gridCol w:w="1364"/>
        <w:gridCol w:w="1391"/>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8"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指标</w:t>
            </w:r>
          </w:p>
        </w:tc>
        <w:tc>
          <w:tcPr>
            <w:tcW w:w="1364"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权重</w:t>
            </w:r>
          </w:p>
        </w:tc>
        <w:tc>
          <w:tcPr>
            <w:tcW w:w="1391"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得分</w:t>
            </w:r>
          </w:p>
        </w:tc>
        <w:tc>
          <w:tcPr>
            <w:tcW w:w="1649"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8"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实际完成率</w:t>
            </w:r>
          </w:p>
        </w:tc>
        <w:tc>
          <w:tcPr>
            <w:tcW w:w="1364"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8</w:t>
            </w:r>
          </w:p>
        </w:tc>
        <w:tc>
          <w:tcPr>
            <w:tcW w:w="1391"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8</w:t>
            </w:r>
          </w:p>
        </w:tc>
        <w:tc>
          <w:tcPr>
            <w:tcW w:w="1649"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100</w:t>
            </w:r>
            <w:r>
              <w:rPr>
                <w:rFonts w:hint="eastAsia" w:ascii="仿宋_GB2312" w:eastAsia="仿宋_GB2312" w:hAnsiTheme="minorHAnsi" w:cstheme="minorBidi"/>
                <w:b w:val="0"/>
                <w:bCs w:val="0"/>
                <w:kern w:val="2"/>
                <w:sz w:val="32"/>
                <w:szCs w:val="3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8"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质量达标率</w:t>
            </w:r>
          </w:p>
        </w:tc>
        <w:tc>
          <w:tcPr>
            <w:tcW w:w="1364"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8</w:t>
            </w:r>
          </w:p>
        </w:tc>
        <w:tc>
          <w:tcPr>
            <w:tcW w:w="1391"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8</w:t>
            </w:r>
          </w:p>
        </w:tc>
        <w:tc>
          <w:tcPr>
            <w:tcW w:w="1649"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8"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完成及时率</w:t>
            </w:r>
          </w:p>
        </w:tc>
        <w:tc>
          <w:tcPr>
            <w:tcW w:w="1364"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7</w:t>
            </w:r>
          </w:p>
        </w:tc>
        <w:tc>
          <w:tcPr>
            <w:tcW w:w="1391"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7</w:t>
            </w:r>
          </w:p>
        </w:tc>
        <w:tc>
          <w:tcPr>
            <w:tcW w:w="1649"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8"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成本节约率</w:t>
            </w:r>
          </w:p>
        </w:tc>
        <w:tc>
          <w:tcPr>
            <w:tcW w:w="1364"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7</w:t>
            </w:r>
          </w:p>
        </w:tc>
        <w:tc>
          <w:tcPr>
            <w:tcW w:w="1391"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7</w:t>
            </w:r>
          </w:p>
        </w:tc>
        <w:tc>
          <w:tcPr>
            <w:tcW w:w="1649"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8"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合计</w:t>
            </w:r>
          </w:p>
        </w:tc>
        <w:tc>
          <w:tcPr>
            <w:tcW w:w="1364"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30</w:t>
            </w:r>
          </w:p>
        </w:tc>
        <w:tc>
          <w:tcPr>
            <w:tcW w:w="1391"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30</w:t>
            </w:r>
          </w:p>
        </w:tc>
        <w:tc>
          <w:tcPr>
            <w:tcW w:w="1649"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100%</w:t>
            </w:r>
          </w:p>
        </w:tc>
      </w:tr>
    </w:tbl>
    <w:p>
      <w:pPr>
        <w:numPr>
          <w:ilvl w:val="0"/>
          <w:numId w:val="2"/>
        </w:numPr>
        <w:ind w:left="0" w:leftChars="0" w:firstLine="640" w:firstLineChars="200"/>
        <w:rPr>
          <w:rFonts w:hint="eastAsia" w:ascii="楷体_GB2312" w:hAnsi="Cambria" w:eastAsia="楷体_GB2312" w:cstheme="minorBidi"/>
          <w:b w:val="0"/>
          <w:bCs/>
          <w:kern w:val="0"/>
          <w:sz w:val="32"/>
          <w:szCs w:val="32"/>
          <w:lang w:val="en-US" w:eastAsia="zh-CN" w:bidi="ar-SA"/>
        </w:rPr>
      </w:pPr>
      <w:r>
        <w:rPr>
          <w:rFonts w:hint="eastAsia" w:ascii="楷体_GB2312" w:hAnsi="Cambria" w:eastAsia="楷体_GB2312" w:cstheme="minorBidi"/>
          <w:b w:val="0"/>
          <w:bCs/>
          <w:kern w:val="0"/>
          <w:sz w:val="32"/>
          <w:szCs w:val="32"/>
          <w:lang w:val="en-US" w:eastAsia="zh-CN" w:bidi="ar-SA"/>
        </w:rPr>
        <w:t>项目效益情况。</w:t>
      </w:r>
    </w:p>
    <w:p>
      <w:pPr>
        <w:pStyle w:val="4"/>
        <w:numPr>
          <w:ilvl w:val="0"/>
          <w:numId w:val="0"/>
        </w:numP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效益类指标，该指标权重为30分，评价得分30分</w:t>
      </w:r>
    </w:p>
    <w:p>
      <w:pPr>
        <w:pStyle w:val="4"/>
        <w:numPr>
          <w:ilvl w:val="0"/>
          <w:numId w:val="0"/>
        </w:numP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1.经济效益</w:t>
      </w:r>
    </w:p>
    <w:p>
      <w:pPr>
        <w:pStyle w:val="4"/>
        <w:numPr>
          <w:ilvl w:val="0"/>
          <w:numId w:val="0"/>
        </w:numP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项目实施对完善城市功能，提升城市品位，改善居民生活环境提升群众生活幸福指数，吸引外来投资有很大促进作用，得8分。</w:t>
      </w:r>
    </w:p>
    <w:p>
      <w:pPr>
        <w:pStyle w:val="4"/>
        <w:numPr>
          <w:ilvl w:val="0"/>
          <w:numId w:val="0"/>
        </w:numP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2.社会效益</w:t>
      </w:r>
    </w:p>
    <w:p>
      <w:pPr>
        <w:pStyle w:val="4"/>
        <w:numPr>
          <w:ilvl w:val="0"/>
          <w:numId w:val="0"/>
        </w:numP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本项目实施对公共事业发展起到了促进作用，得8分。</w:t>
      </w:r>
    </w:p>
    <w:p>
      <w:pPr>
        <w:pStyle w:val="4"/>
        <w:numPr>
          <w:ilvl w:val="0"/>
          <w:numId w:val="0"/>
        </w:numP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3.可持续效益</w:t>
      </w:r>
    </w:p>
    <w:p>
      <w:pPr>
        <w:pStyle w:val="4"/>
        <w:numPr>
          <w:ilvl w:val="0"/>
          <w:numId w:val="0"/>
        </w:numP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项目的实施，对靖宇县城区发展具有可持续影响，得8分。</w:t>
      </w:r>
    </w:p>
    <w:p>
      <w:pPr>
        <w:pStyle w:val="4"/>
        <w:numPr>
          <w:ilvl w:val="0"/>
          <w:numId w:val="0"/>
        </w:numP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4.服务对象对项目实施效果满意度根据调查问卷统计，满意度95%以上，得6分。得分情况如下表:</w:t>
      </w:r>
    </w:p>
    <w:p>
      <w:pPr>
        <w:pStyle w:val="4"/>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项目效果指标得分情况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8"/>
        <w:gridCol w:w="1364"/>
        <w:gridCol w:w="1391"/>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8"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指标</w:t>
            </w:r>
          </w:p>
        </w:tc>
        <w:tc>
          <w:tcPr>
            <w:tcW w:w="1364"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权重</w:t>
            </w:r>
          </w:p>
        </w:tc>
        <w:tc>
          <w:tcPr>
            <w:tcW w:w="1391"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得分</w:t>
            </w:r>
          </w:p>
        </w:tc>
        <w:tc>
          <w:tcPr>
            <w:tcW w:w="1649"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8"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经济效益</w:t>
            </w:r>
          </w:p>
        </w:tc>
        <w:tc>
          <w:tcPr>
            <w:tcW w:w="1364"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8</w:t>
            </w:r>
          </w:p>
        </w:tc>
        <w:tc>
          <w:tcPr>
            <w:tcW w:w="1391"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8</w:t>
            </w:r>
          </w:p>
        </w:tc>
        <w:tc>
          <w:tcPr>
            <w:tcW w:w="1649"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100</w:t>
            </w:r>
            <w:r>
              <w:rPr>
                <w:rFonts w:hint="eastAsia" w:ascii="仿宋_GB2312" w:eastAsia="仿宋_GB2312" w:hAnsiTheme="minorHAnsi" w:cstheme="minorBidi"/>
                <w:b w:val="0"/>
                <w:bCs w:val="0"/>
                <w:kern w:val="2"/>
                <w:sz w:val="32"/>
                <w:szCs w:val="3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8"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社会效益</w:t>
            </w:r>
          </w:p>
        </w:tc>
        <w:tc>
          <w:tcPr>
            <w:tcW w:w="1364"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8</w:t>
            </w:r>
          </w:p>
        </w:tc>
        <w:tc>
          <w:tcPr>
            <w:tcW w:w="1391"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8</w:t>
            </w:r>
          </w:p>
        </w:tc>
        <w:tc>
          <w:tcPr>
            <w:tcW w:w="1649"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8"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可持续效益</w:t>
            </w:r>
          </w:p>
        </w:tc>
        <w:tc>
          <w:tcPr>
            <w:tcW w:w="1364"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8</w:t>
            </w:r>
          </w:p>
        </w:tc>
        <w:tc>
          <w:tcPr>
            <w:tcW w:w="1391"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8</w:t>
            </w:r>
          </w:p>
        </w:tc>
        <w:tc>
          <w:tcPr>
            <w:tcW w:w="1649"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8"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实施效果满意度</w:t>
            </w:r>
          </w:p>
        </w:tc>
        <w:tc>
          <w:tcPr>
            <w:tcW w:w="1364"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6</w:t>
            </w:r>
          </w:p>
        </w:tc>
        <w:tc>
          <w:tcPr>
            <w:tcW w:w="1391"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6</w:t>
            </w:r>
          </w:p>
        </w:tc>
        <w:tc>
          <w:tcPr>
            <w:tcW w:w="1649"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8" w:type="dxa"/>
            <w:vAlign w:val="center"/>
          </w:tcPr>
          <w:p>
            <w:pPr>
              <w:numPr>
                <w:ilvl w:val="0"/>
                <w:numId w:val="0"/>
              </w:numPr>
              <w:jc w:val="center"/>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合计</w:t>
            </w:r>
          </w:p>
        </w:tc>
        <w:tc>
          <w:tcPr>
            <w:tcW w:w="1364"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30</w:t>
            </w:r>
          </w:p>
        </w:tc>
        <w:tc>
          <w:tcPr>
            <w:tcW w:w="1391"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30</w:t>
            </w:r>
          </w:p>
        </w:tc>
        <w:tc>
          <w:tcPr>
            <w:tcW w:w="1649" w:type="dxa"/>
            <w:vAlign w:val="center"/>
          </w:tcPr>
          <w:p>
            <w:pPr>
              <w:numPr>
                <w:ilvl w:val="0"/>
                <w:numId w:val="0"/>
              </w:numPr>
              <w:jc w:val="center"/>
              <w:rPr>
                <w:rFonts w:hint="default"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100%</w:t>
            </w:r>
          </w:p>
        </w:tc>
      </w:tr>
    </w:tbl>
    <w:p>
      <w:pPr>
        <w:pStyle w:val="3"/>
        <w:bidi w:val="0"/>
        <w:rPr>
          <w:rFonts w:hint="eastAsia"/>
        </w:rPr>
      </w:pPr>
      <w:r>
        <w:rPr>
          <w:rFonts w:hint="eastAsia"/>
        </w:rPr>
        <w:t>五、主要经验及做法、存在的问题及原因分析</w:t>
      </w:r>
    </w:p>
    <w:p>
      <w:pPr>
        <w:numPr>
          <w:ilvl w:val="0"/>
          <w:numId w:val="0"/>
        </w:numPr>
        <w:ind w:firstLine="640" w:firstLineChars="200"/>
        <w:rPr>
          <w:rFonts w:hint="eastAsia" w:ascii="楷体_GB2312" w:hAnsi="Cambria" w:eastAsia="楷体_GB2312" w:cstheme="minorBidi"/>
          <w:b w:val="0"/>
          <w:bCs/>
          <w:kern w:val="0"/>
          <w:sz w:val="32"/>
          <w:szCs w:val="32"/>
          <w:lang w:val="en-US" w:eastAsia="zh-CN" w:bidi="ar-SA"/>
        </w:rPr>
      </w:pPr>
      <w:r>
        <w:rPr>
          <w:rFonts w:hint="eastAsia" w:ascii="楷体_GB2312" w:hAnsi="Cambria" w:eastAsia="楷体_GB2312" w:cstheme="minorBidi"/>
          <w:b w:val="0"/>
          <w:bCs/>
          <w:kern w:val="0"/>
          <w:sz w:val="32"/>
          <w:szCs w:val="32"/>
          <w:lang w:val="en-US" w:eastAsia="zh-CN" w:bidi="ar-SA"/>
        </w:rPr>
        <w:t>(一)主要经验和做法</w:t>
      </w:r>
    </w:p>
    <w:p>
      <w:pPr>
        <w:numPr>
          <w:ilvl w:val="0"/>
          <w:numId w:val="0"/>
        </w:numPr>
        <w:ind w:firstLine="640" w:firstLineChars="200"/>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1.在完善人民群众生存环境方面。城镇污水处理能力大幅增强，使区域和整个城镇经济发展能够正常有序的进行，使居民生活水平不断提高，环境不断改善，促进靖宇县“区域经济”发展从而促进城镇化发展进程。</w:t>
      </w:r>
    </w:p>
    <w:p>
      <w:pPr>
        <w:numPr>
          <w:ilvl w:val="0"/>
          <w:numId w:val="0"/>
        </w:numPr>
        <w:ind w:firstLine="640" w:firstLineChars="200"/>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2.在推进城区建设方面。靖宇县提高区域污水收集能力，通过污水厂扩建，增加日污水处理量2.5万吨。防止出现污水处理厂超负荷运行情况，保持良好的水生态环境。为维护社会稳定、促进社会经济可持续发展提供了强有力的保障。</w:t>
      </w:r>
    </w:p>
    <w:p>
      <w:pPr>
        <w:numPr>
          <w:ilvl w:val="0"/>
          <w:numId w:val="0"/>
        </w:numPr>
        <w:ind w:firstLine="640" w:firstLineChars="200"/>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3.在推动地方经济方面。经济的发展需要具备硬、软两种环境如果硬件设施搞不好，将严重影响城镇经济发展。靖宇县城市</w:t>
      </w:r>
      <w:r>
        <w:rPr>
          <w:rFonts w:hint="eastAsia" w:ascii="仿宋_GB2312" w:eastAsia="仿宋_GB2312" w:cstheme="minorBidi"/>
          <w:b w:val="0"/>
          <w:bCs w:val="0"/>
          <w:kern w:val="2"/>
          <w:sz w:val="32"/>
          <w:szCs w:val="32"/>
          <w:lang w:val="en-US" w:eastAsia="zh-CN" w:bidi="ar-SA"/>
        </w:rPr>
        <w:t>污水处理能力增强，</w:t>
      </w:r>
      <w:r>
        <w:rPr>
          <w:rFonts w:hint="eastAsia" w:ascii="仿宋_GB2312" w:eastAsia="仿宋_GB2312" w:hAnsiTheme="minorHAnsi" w:cstheme="minorBidi"/>
          <w:b w:val="0"/>
          <w:bCs w:val="0"/>
          <w:kern w:val="2"/>
          <w:sz w:val="32"/>
          <w:szCs w:val="32"/>
          <w:lang w:val="en-US" w:eastAsia="zh-CN" w:bidi="ar-SA"/>
        </w:rPr>
        <w:t>也使靖宇县能够以更好的面貌和基础设施条件来招商引资，为以后的经济发展奠定了坚实的基础。</w:t>
      </w:r>
    </w:p>
    <w:p>
      <w:pPr>
        <w:numPr>
          <w:ilvl w:val="0"/>
          <w:numId w:val="0"/>
        </w:numPr>
        <w:ind w:firstLine="640" w:firstLineChars="200"/>
        <w:rPr>
          <w:rFonts w:hint="eastAsia" w:ascii="楷体_GB2312" w:hAnsi="Cambria" w:eastAsia="楷体_GB2312" w:cstheme="minorBidi"/>
          <w:b w:val="0"/>
          <w:bCs/>
          <w:kern w:val="0"/>
          <w:sz w:val="32"/>
          <w:szCs w:val="32"/>
          <w:lang w:val="en-US" w:eastAsia="zh-CN" w:bidi="ar-SA"/>
        </w:rPr>
      </w:pPr>
      <w:r>
        <w:rPr>
          <w:rFonts w:hint="eastAsia" w:ascii="楷体_GB2312" w:hAnsi="Cambria" w:eastAsia="楷体_GB2312" w:cstheme="minorBidi"/>
          <w:b w:val="0"/>
          <w:bCs/>
          <w:kern w:val="0"/>
          <w:sz w:val="32"/>
          <w:szCs w:val="32"/>
          <w:lang w:val="en-US" w:eastAsia="zh-CN" w:bidi="ar-SA"/>
        </w:rPr>
        <w:t>(二)存在问题</w:t>
      </w:r>
    </w:p>
    <w:p>
      <w:pPr>
        <w:numPr>
          <w:ilvl w:val="0"/>
          <w:numId w:val="0"/>
        </w:numPr>
        <w:ind w:firstLine="640" w:firstLineChars="200"/>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申请专项债券资金剩余300万元尚未到位。</w:t>
      </w:r>
    </w:p>
    <w:p>
      <w:pPr>
        <w:numPr>
          <w:ilvl w:val="0"/>
          <w:numId w:val="3"/>
        </w:numPr>
        <w:ind w:firstLine="640" w:firstLineChars="200"/>
        <w:rPr>
          <w:rFonts w:hint="eastAsia" w:ascii="仿宋_GB2312" w:eastAsia="仿宋_GB2312"/>
          <w:sz w:val="32"/>
          <w:szCs w:val="32"/>
        </w:rPr>
      </w:pPr>
      <w:r>
        <w:rPr>
          <w:rFonts w:hint="eastAsia" w:ascii="仿宋_GB2312" w:eastAsia="仿宋_GB2312"/>
          <w:sz w:val="32"/>
          <w:szCs w:val="32"/>
        </w:rPr>
        <w:t>有关建议</w:t>
      </w:r>
    </w:p>
    <w:p>
      <w:pPr>
        <w:ind w:firstLine="640" w:firstLineChars="200"/>
        <w:rPr>
          <w:rFonts w:hint="eastAsia" w:ascii="仿宋_GB2312" w:eastAsia="仿宋_GB2312"/>
          <w:sz w:val="32"/>
          <w:szCs w:val="32"/>
        </w:rPr>
      </w:pPr>
      <w:r>
        <w:rPr>
          <w:rFonts w:hint="eastAsia" w:ascii="仿宋_GB2312" w:eastAsia="仿宋_GB2312" w:cstheme="minorBidi"/>
          <w:b w:val="0"/>
          <w:bCs w:val="0"/>
          <w:kern w:val="2"/>
          <w:sz w:val="32"/>
          <w:szCs w:val="32"/>
          <w:lang w:val="en-US" w:eastAsia="zh-CN" w:bidi="ar-SA"/>
        </w:rPr>
        <w:t>积极协调相关部门争取剩余资</w:t>
      </w:r>
      <w:bookmarkStart w:id="13" w:name="_GoBack"/>
      <w:bookmarkEnd w:id="13"/>
      <w:r>
        <w:rPr>
          <w:rFonts w:hint="eastAsia" w:ascii="仿宋_GB2312" w:eastAsia="仿宋_GB2312" w:cstheme="minorBidi"/>
          <w:b w:val="0"/>
          <w:bCs w:val="0"/>
          <w:kern w:val="2"/>
          <w:sz w:val="32"/>
          <w:szCs w:val="32"/>
          <w:lang w:val="en-US" w:eastAsia="zh-CN" w:bidi="ar-SA"/>
        </w:rPr>
        <w:t>金及时到位</w:t>
      </w:r>
      <w:r>
        <w:rPr>
          <w:rFonts w:hint="eastAsia" w:ascii="仿宋_GB2312" w:eastAsia="仿宋_GB2312" w:hAnsiTheme="minorHAnsi" w:cstheme="minorBidi"/>
          <w:b w:val="0"/>
          <w:bCs w:val="0"/>
          <w:kern w:val="2"/>
          <w:sz w:val="32"/>
          <w:szCs w:val="32"/>
          <w:lang w:val="en-US" w:eastAsia="zh-CN" w:bidi="ar-SA"/>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3DDAD"/>
    <w:multiLevelType w:val="singleLevel"/>
    <w:tmpl w:val="07F3DDAD"/>
    <w:lvl w:ilvl="0" w:tentative="0">
      <w:start w:val="6"/>
      <w:numFmt w:val="chineseCounting"/>
      <w:suff w:val="nothing"/>
      <w:lvlText w:val="%1、"/>
      <w:lvlJc w:val="left"/>
      <w:rPr>
        <w:rFonts w:hint="eastAsia"/>
      </w:rPr>
    </w:lvl>
  </w:abstractNum>
  <w:abstractNum w:abstractNumId="1">
    <w:nsid w:val="0992E963"/>
    <w:multiLevelType w:val="singleLevel"/>
    <w:tmpl w:val="0992E963"/>
    <w:lvl w:ilvl="0" w:tentative="0">
      <w:start w:val="2"/>
      <w:numFmt w:val="chineseCounting"/>
      <w:suff w:val="nothing"/>
      <w:lvlText w:val="（%1）"/>
      <w:lvlJc w:val="left"/>
      <w:rPr>
        <w:rFonts w:hint="eastAsia"/>
      </w:rPr>
    </w:lvl>
  </w:abstractNum>
  <w:abstractNum w:abstractNumId="2">
    <w:nsid w:val="0E6356E0"/>
    <w:multiLevelType w:val="singleLevel"/>
    <w:tmpl w:val="0E6356E0"/>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lNWZlYTA5NGY3MWQ0MjFiOGQyNmRhOGM3NmM5ZTAifQ=="/>
  </w:docVars>
  <w:rsids>
    <w:rsidRoot w:val="006322F0"/>
    <w:rsid w:val="001A4E8F"/>
    <w:rsid w:val="0026753C"/>
    <w:rsid w:val="00553C71"/>
    <w:rsid w:val="006322F0"/>
    <w:rsid w:val="009221D8"/>
    <w:rsid w:val="00EA1A85"/>
    <w:rsid w:val="042C71E8"/>
    <w:rsid w:val="06B35726"/>
    <w:rsid w:val="16F2389F"/>
    <w:rsid w:val="2B380D14"/>
    <w:rsid w:val="2F7B56A6"/>
    <w:rsid w:val="2FD13AFD"/>
    <w:rsid w:val="32696CB3"/>
    <w:rsid w:val="3A0059EE"/>
    <w:rsid w:val="3E160E69"/>
    <w:rsid w:val="66D220AB"/>
    <w:rsid w:val="69FC398E"/>
    <w:rsid w:val="7C944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unhideWhenUsed/>
    <w:qFormat/>
    <w:uiPriority w:val="0"/>
    <w:pPr>
      <w:spacing w:after="120"/>
      <w:ind w:left="420" w:leftChars="200"/>
    </w:pPr>
  </w:style>
  <w:style w:type="paragraph" w:styleId="5">
    <w:name w:val="Body Text First Indent 2"/>
    <w:basedOn w:val="4"/>
    <w:qFormat/>
    <w:uiPriority w:val="0"/>
    <w:pPr>
      <w:ind w:firstLine="420" w:firstLineChars="200"/>
    </w:p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zw"/>
    <w:basedOn w:val="1"/>
    <w:link w:val="11"/>
    <w:qFormat/>
    <w:uiPriority w:val="0"/>
    <w:pPr>
      <w:autoSpaceDE w:val="0"/>
      <w:autoSpaceDN w:val="0"/>
      <w:spacing w:line="360" w:lineRule="auto"/>
      <w:ind w:firstLine="640" w:firstLineChars="200"/>
      <w:textAlignment w:val="bottom"/>
    </w:pPr>
    <w:rPr>
      <w:rFonts w:ascii="宋体" w:hAnsi="宋体" w:eastAsia="仿宋_GB2312"/>
      <w:sz w:val="32"/>
      <w:szCs w:val="32"/>
    </w:rPr>
  </w:style>
  <w:style w:type="character" w:customStyle="1" w:styleId="10">
    <w:name w:val="NormalCharacter"/>
    <w:semiHidden/>
    <w:qFormat/>
    <w:uiPriority w:val="0"/>
  </w:style>
  <w:style w:type="character" w:customStyle="1" w:styleId="11">
    <w:name w:val="正文zw 字符"/>
    <w:link w:val="9"/>
    <w:qFormat/>
    <w:uiPriority w:val="0"/>
    <w:rPr>
      <w:rFonts w:ascii="宋体" w:hAnsi="宋体" w:eastAsia="仿宋_GB2312"/>
      <w:sz w:val="32"/>
      <w:szCs w:val="32"/>
    </w:rPr>
  </w:style>
  <w:style w:type="paragraph" w:customStyle="1" w:styleId="12">
    <w:name w:val="样式 样式 正文文字样式 + 楷体_GB2312 首行缩进:  2 字符 + 首行缩进:  3.21 厘米"/>
    <w:basedOn w:val="13"/>
    <w:qFormat/>
    <w:uiPriority w:val="0"/>
    <w:pPr>
      <w:widowControl/>
      <w:spacing w:line="360" w:lineRule="auto"/>
      <w:ind w:left="425" w:leftChars="100" w:right="100" w:rightChars="100" w:firstLine="560" w:firstLineChars="200"/>
      <w:textAlignment w:val="baseline"/>
    </w:pPr>
    <w:rPr>
      <w:rFonts w:ascii="宋体" w:hAnsi="宋体" w:eastAsia="楷体_GB2312" w:cs="Times New Roman"/>
      <w:sz w:val="28"/>
      <w:szCs w:val="28"/>
    </w:rPr>
  </w:style>
  <w:style w:type="paragraph" w:customStyle="1" w:styleId="13">
    <w:name w:val="样式 正文文字样式 + 楷体_GB2312 首行缩进:  2 字符"/>
    <w:basedOn w:val="14"/>
    <w:qFormat/>
    <w:uiPriority w:val="0"/>
    <w:pPr>
      <w:ind w:left="425" w:leftChars="100" w:right="100" w:rightChars="100" w:firstLine="420"/>
    </w:pPr>
    <w:rPr>
      <w:rFonts w:hAnsi="楷体_GB2312" w:eastAsia="楷体_GB2312"/>
    </w:rPr>
  </w:style>
  <w:style w:type="paragraph" w:customStyle="1" w:styleId="14">
    <w:name w:val="正文文字样式"/>
    <w:basedOn w:val="1"/>
    <w:qFormat/>
    <w:uiPriority w:val="0"/>
    <w:pPr>
      <w:spacing w:line="360" w:lineRule="auto"/>
      <w:ind w:firstLine="560" w:firstLineChars="200"/>
    </w:pPr>
    <w:rPr>
      <w:rFonts w:ascii="宋体" w:hAnsi="宋体"/>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4373</Words>
  <Characters>4838</Characters>
  <Lines>2</Lines>
  <Paragraphs>1</Paragraphs>
  <TotalTime>19</TotalTime>
  <ScaleCrop>false</ScaleCrop>
  <LinksUpToDate>false</LinksUpToDate>
  <CharactersWithSpaces>4849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2024-03-26T07:43:00Z</dcterms:created>
  <dc:creator>xb21cn</dc:creator>
  <cp:lastModifiedBy>Administrator</cp:lastModifiedBy>
  <dcterms:modified xsi:type="dcterms:W3CDTF">2024-05-28T02:47:08Z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3366AB2FA24D484985A19F6102FF3C7B_13</vt:lpwstr>
  </property>
</Properties>
</file>