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eastAsiaTheme="minorEastAsia"/>
          <w:szCs w:val="32"/>
        </w:rPr>
      </w:pPr>
    </w:p>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eastAsiaTheme="minorEastAsia"/>
          <w:b/>
          <w:sz w:val="24"/>
          <w:szCs w:val="24"/>
        </w:rPr>
        <w:t xml:space="preserve">填表日期 </w:t>
      </w:r>
      <w:r>
        <w:rPr>
          <w:rFonts w:eastAsiaTheme="minorEastAsia"/>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Theme="minorEastAsia"/>
                <w:sz w:val="21"/>
                <w:szCs w:val="21"/>
              </w:rPr>
            </w:pPr>
            <w:r>
              <w:rPr>
                <w:rFonts w:eastAsiaTheme="minorEastAsia"/>
                <w:bCs/>
                <w:sz w:val="21"/>
                <w:szCs w:val="21"/>
              </w:rPr>
              <w:t>项目名称</w:t>
            </w:r>
          </w:p>
        </w:tc>
        <w:tc>
          <w:tcPr>
            <w:tcW w:w="7289" w:type="dxa"/>
            <w:gridSpan w:val="2"/>
            <w:vAlign w:val="center"/>
          </w:tcPr>
          <w:p>
            <w:pPr>
              <w:adjustRightInd w:val="0"/>
              <w:snapToGrid w:val="0"/>
              <w:jc w:val="center"/>
              <w:rPr>
                <w:rFonts w:hint="eastAsia" w:ascii="黑体" w:eastAsia="黑体" w:cs="黑体"/>
                <w:b/>
                <w:iCs/>
                <w:kern w:val="0"/>
                <w:sz w:val="30"/>
                <w:szCs w:val="30"/>
              </w:rPr>
            </w:pPr>
            <w:r>
              <w:rPr>
                <w:rFonts w:hint="eastAsia" w:ascii="黑体" w:eastAsia="黑体" w:cs="黑体"/>
                <w:b/>
                <w:iCs/>
                <w:kern w:val="0"/>
                <w:sz w:val="30"/>
                <w:szCs w:val="30"/>
              </w:rPr>
              <w:t>吉林靖宇经济开发区总体规划（2021-2035年）</w:t>
            </w:r>
          </w:p>
          <w:p>
            <w:pPr>
              <w:adjustRightInd w:val="0"/>
              <w:snapToGrid w:val="0"/>
              <w:jc w:val="center"/>
              <w:rPr>
                <w:rFonts w:hint="default" w:eastAsia="黑体"/>
                <w:sz w:val="21"/>
                <w:szCs w:val="21"/>
                <w:lang w:val="en-US" w:eastAsia="zh-CN"/>
              </w:rPr>
            </w:pPr>
            <w:r>
              <w:rPr>
                <w:rFonts w:hint="eastAsia" w:ascii="黑体" w:eastAsia="黑体" w:cs="黑体"/>
                <w:b/>
                <w:iCs/>
                <w:kern w:val="0"/>
                <w:sz w:val="30"/>
                <w:szCs w:val="30"/>
                <w:lang w:val="en-US" w:eastAsia="zh-CN"/>
              </w:rPr>
              <w:t>环境影响评价报告书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29" w:hRule="atLeast"/>
        </w:trPr>
        <w:tc>
          <w:tcPr>
            <w:tcW w:w="1771" w:type="dxa"/>
            <w:vAlign w:val="center"/>
          </w:tcPr>
          <w:p>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pPr>
              <w:adjustRightInd w:val="0"/>
              <w:snapToGrid w:val="0"/>
              <w:rPr>
                <w:rFonts w:eastAsiaTheme="minorEastAsia"/>
                <w:sz w:val="21"/>
                <w:szCs w:val="21"/>
              </w:rPr>
            </w:pPr>
            <w:r>
              <w:rPr>
                <w:rFonts w:eastAsiaTheme="minorEastAsia"/>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是否同意公开个人信息</w:t>
            </w:r>
          </w:p>
          <w:p>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eastAsiaTheme="minorEastAsia"/>
                <w:b/>
                <w:bCs/>
                <w:sz w:val="21"/>
                <w:szCs w:val="21"/>
                <w:lang w:eastAsia="zh-CN"/>
              </w:rPr>
            </w:pPr>
            <w:r>
              <w:rPr>
                <w:rFonts w:eastAsiaTheme="minorEastAsia"/>
                <w:b/>
                <w:bCs/>
                <w:sz w:val="21"/>
                <w:szCs w:val="21"/>
              </w:rPr>
              <w:t>单位名称</w:t>
            </w:r>
            <w:r>
              <w:rPr>
                <w:rFonts w:hint="eastAsia" w:eastAsiaTheme="minorEastAsia"/>
                <w:b/>
                <w:bCs/>
                <w:sz w:val="21"/>
                <w:szCs w:val="21"/>
                <w:lang w:eastAsia="zh-CN"/>
              </w:rPr>
              <w:t>（</w:t>
            </w:r>
            <w:r>
              <w:rPr>
                <w:rFonts w:hint="eastAsia" w:eastAsiaTheme="minorEastAsia"/>
                <w:b/>
                <w:bCs/>
                <w:sz w:val="21"/>
                <w:szCs w:val="21"/>
                <w:lang w:val="en-US" w:eastAsia="zh-CN"/>
              </w:rPr>
              <w:t>加盖公章</w:t>
            </w:r>
            <w:bookmarkStart w:id="0" w:name="_GoBack"/>
            <w:bookmarkEnd w:id="0"/>
            <w:r>
              <w:rPr>
                <w:rFonts w:hint="eastAsia" w:eastAsiaTheme="minorEastAsia"/>
                <w:b/>
                <w:bCs/>
                <w:sz w:val="21"/>
                <w:szCs w:val="21"/>
                <w:lang w:eastAsia="zh-CN"/>
              </w:rPr>
              <w:t>）</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pPr>
              <w:adjustRightInd w:val="0"/>
              <w:snapToGrid w:val="0"/>
              <w:rPr>
                <w:rFonts w:eastAsiaTheme="minorEastAsia"/>
                <w:b/>
                <w:bCs/>
                <w:sz w:val="21"/>
                <w:szCs w:val="21"/>
              </w:rPr>
            </w:pPr>
            <w:r>
              <w:rPr>
                <w:rFonts w:eastAsiaTheme="minorEastAsia"/>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1MmY0OTU5ZTUzYTFmZTI1MGUzMmM4M2RhNTQ2YjYifQ=="/>
  </w:docVars>
  <w:rsids>
    <w:rsidRoot w:val="44EB321A"/>
    <w:rsid w:val="00226D61"/>
    <w:rsid w:val="003204DD"/>
    <w:rsid w:val="003448D9"/>
    <w:rsid w:val="004C41DE"/>
    <w:rsid w:val="004F1AA9"/>
    <w:rsid w:val="006708A4"/>
    <w:rsid w:val="006767BB"/>
    <w:rsid w:val="00713AFE"/>
    <w:rsid w:val="00783B90"/>
    <w:rsid w:val="007F46EF"/>
    <w:rsid w:val="008E1744"/>
    <w:rsid w:val="00A1660D"/>
    <w:rsid w:val="00AE0205"/>
    <w:rsid w:val="00B12451"/>
    <w:rsid w:val="00B50B08"/>
    <w:rsid w:val="00C967C9"/>
    <w:rsid w:val="00E67280"/>
    <w:rsid w:val="00FC7A7D"/>
    <w:rsid w:val="00FD760A"/>
    <w:rsid w:val="44EB321A"/>
    <w:rsid w:val="6D535020"/>
    <w:rsid w:val="6EC60E52"/>
    <w:rsid w:val="758B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Char"/>
    <w:basedOn w:val="8"/>
    <w:link w:val="5"/>
    <w:uiPriority w:val="0"/>
    <w:rPr>
      <w:rFonts w:ascii="Times New Roman" w:hAnsi="Times New Roman" w:eastAsia="仿宋_GB2312"/>
      <w:kern w:val="2"/>
      <w:sz w:val="18"/>
      <w:szCs w:val="18"/>
    </w:rPr>
  </w:style>
  <w:style w:type="character" w:customStyle="1" w:styleId="11">
    <w:name w:val="页脚 Char"/>
    <w:basedOn w:val="8"/>
    <w:link w:val="4"/>
    <w:qFormat/>
    <w:uiPriority w:val="0"/>
    <w:rPr>
      <w:rFonts w:ascii="Times New Roman" w:hAnsi="Times New Roman" w:eastAsia="仿宋_GB2312"/>
      <w:kern w:val="2"/>
      <w:sz w:val="18"/>
      <w:szCs w:val="18"/>
    </w:rPr>
  </w:style>
  <w:style w:type="character" w:customStyle="1" w:styleId="12">
    <w:name w:val="批注文字 Char"/>
    <w:basedOn w:val="8"/>
    <w:link w:val="2"/>
    <w:qFormat/>
    <w:uiPriority w:val="0"/>
    <w:rPr>
      <w:rFonts w:ascii="Times New Roman" w:hAnsi="Times New Roman" w:eastAsia="仿宋_GB2312"/>
      <w:kern w:val="2"/>
      <w:sz w:val="32"/>
    </w:rPr>
  </w:style>
  <w:style w:type="character" w:customStyle="1" w:styleId="13">
    <w:name w:val="批注主题 Char"/>
    <w:basedOn w:val="12"/>
    <w:link w:val="6"/>
    <w:qFormat/>
    <w:uiPriority w:val="0"/>
    <w:rPr>
      <w:rFonts w:ascii="Times New Roman" w:hAnsi="Times New Roman" w:eastAsia="仿宋_GB2312"/>
      <w:b/>
      <w:bCs/>
      <w:kern w:val="2"/>
      <w:sz w:val="32"/>
    </w:rPr>
  </w:style>
  <w:style w:type="character" w:customStyle="1" w:styleId="14">
    <w:name w:val="批注框文本 Char"/>
    <w:basedOn w:val="8"/>
    <w:link w:val="3"/>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434</Words>
  <Characters>454</Characters>
  <Lines>3</Lines>
  <Paragraphs>1</Paragraphs>
  <TotalTime>66</TotalTime>
  <ScaleCrop>false</ScaleCrop>
  <LinksUpToDate>false</LinksUpToDate>
  <CharactersWithSpaces>477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2019-03-15T02:41:00Z</dcterms:created>
  <dc:creator>君榕</dc:creator>
  <cp:lastModifiedBy>可乐</cp:lastModifiedBy>
  <cp:lastPrinted>2020-02-26T03:30:00Z</cp:lastPrinted>
  <dcterms:modified xsi:type="dcterms:W3CDTF">2022-05-26T01:44:43Z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86942522EF4A4B478B5617E9D9DF8047</vt:lpwstr>
  </property>
</Properties>
</file>