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4"/>
          <w:szCs w:val="34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34"/>
          <w:szCs w:val="3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4"/>
          <w:szCs w:val="34"/>
          <w:lang w:val="en-US" w:eastAsia="zh-CN"/>
        </w:rPr>
        <w:t>：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2021</w:t>
      </w:r>
      <w:r>
        <w:rPr>
          <w:rFonts w:hint="eastAsia" w:ascii="Times New Roman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年靖宇文化旅游产业（集团）有限公司考试聘用人员笔试考生健康管理信息</w:t>
      </w:r>
    </w:p>
    <w:p>
      <w:pPr>
        <w:widowControl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eastAsia="方正小标宋简体"/>
          <w:color w:val="auto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承诺书</w:t>
      </w:r>
    </w:p>
    <w:p>
      <w:pPr>
        <w:widowControl w:val="0"/>
        <w:snapToGrid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b/>
          <w:bCs w:val="0"/>
          <w:color w:val="auto"/>
          <w:sz w:val="21"/>
          <w:szCs w:val="21"/>
          <w:lang w:val="en-US"/>
        </w:rPr>
      </w:pPr>
      <w:r>
        <w:rPr>
          <w:rFonts w:hint="eastAsia" w:ascii="楷体_GB2312" w:hAnsi="Times New Roman" w:eastAsia="楷体_GB2312" w:cs="楷体_GB2312"/>
          <w:b/>
          <w:bCs w:val="0"/>
          <w:color w:val="auto"/>
          <w:kern w:val="2"/>
          <w:sz w:val="21"/>
          <w:szCs w:val="21"/>
          <w:lang w:val="en-US" w:eastAsia="zh-CN"/>
        </w:rPr>
        <w:t>（请在第一科考试开考前请将此承诺书交给本考场监考人员，上交一次即可）</w:t>
      </w:r>
    </w:p>
    <w:tbl>
      <w:tblPr>
        <w:tblStyle w:val="2"/>
        <w:tblW w:w="97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"/>
        <w:gridCol w:w="1123"/>
        <w:gridCol w:w="567"/>
        <w:gridCol w:w="421"/>
        <w:gridCol w:w="915"/>
        <w:gridCol w:w="805"/>
        <w:gridCol w:w="565"/>
        <w:gridCol w:w="283"/>
        <w:gridCol w:w="850"/>
        <w:gridCol w:w="848"/>
        <w:gridCol w:w="852"/>
        <w:gridCol w:w="56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8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日（含）后〕国内中、高风险等疫情重点地区旅居地〔县（市、区）〕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日（含）后〕境外旅居地（国家地区）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居住社区、村（屯）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月1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日（含）后〕发生疫情</w:t>
            </w:r>
          </w:p>
          <w:p>
            <w:pPr>
              <w:pStyle w:val="4"/>
              <w:widowControl/>
              <w:overflowPunct w:val="0"/>
              <w:spacing w:line="240" w:lineRule="exact"/>
              <w:ind w:left="0" w:firstLine="0" w:firstLineChars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  <w:t>①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t>是</w:t>
            </w:r>
            <w:r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  <w:t>②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t>否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属于下列哪种情形：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确诊病例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无症状感染者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疑似病例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④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密切接触者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⑤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密切接触者的密切接触者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⑥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以上都不是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是否解除医学隔离观察：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不属于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日前核酸检测：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阳性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阴性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黑体" w:hAnsi="宋体" w:eastAsia="黑体" w:cs="黑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天数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监测日期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吉祥码：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绿码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红码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黄码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④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橙码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通信大数据行程卡：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绿卡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绿卡，但前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有“*”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非绿卡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早体温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晚体温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是否有以下症状：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发热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乏力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咳嗽或打喷嚏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④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咽痛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⑤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腹泻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⑥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呕吐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⑦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黄疸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⑧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皮疹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⑨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结膜充血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⑩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都没有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ascii="Calibri" w:hAnsi="Calibri" w:eastAsia="黑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如出现以上所列症状，是否排除疑似传染病：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未出现以上所列症状的此栏空白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cs="Times New Roman"/>
                <w:color w:val="auto"/>
                <w:sz w:val="21"/>
                <w:szCs w:val="21"/>
                <w:lang w:val="en-US"/>
              </w:rPr>
            </w:pPr>
          </w:p>
        </w:tc>
      </w:tr>
    </w:tbl>
    <w:p>
      <w:pPr>
        <w:widowControl w:val="0"/>
        <w:spacing w:before="0" w:beforeAutospacing="0" w:after="0" w:afterAutospacing="0" w:line="300" w:lineRule="exact"/>
        <w:ind w:left="0" w:right="0"/>
        <w:jc w:val="both"/>
        <w:rPr>
          <w:rFonts w:eastAsia="楷体"/>
          <w:color w:val="auto"/>
          <w:sz w:val="21"/>
          <w:szCs w:val="21"/>
          <w:lang w:val="en-US"/>
        </w:rPr>
      </w:pPr>
      <w:r>
        <w:rPr>
          <w:rFonts w:hint="eastAsia" w:ascii="Times New Roman" w:hAnsi="Times New Roman" w:eastAsia="楷体" w:cs="楷体"/>
          <w:color w:val="auto"/>
          <w:kern w:val="2"/>
          <w:sz w:val="21"/>
          <w:szCs w:val="21"/>
          <w:lang w:val="en-US" w:eastAsia="zh-CN"/>
        </w:rPr>
        <w:t>本人承诺：以上个人填报的信息属实，如有虚报、瞒报，愿承担一切责任及后果。</w:t>
      </w:r>
    </w:p>
    <w:p>
      <w:pPr>
        <w:widowControl w:val="0"/>
        <w:spacing w:before="0" w:beforeAutospacing="0" w:after="0" w:afterAutospacing="0" w:line="300" w:lineRule="exact"/>
        <w:ind w:left="0" w:right="0"/>
        <w:jc w:val="both"/>
        <w:rPr>
          <w:rFonts w:eastAsia="楷体"/>
          <w:color w:val="auto"/>
          <w:sz w:val="21"/>
          <w:szCs w:val="21"/>
          <w:lang w:val="en-US"/>
        </w:rPr>
      </w:pPr>
      <w:r>
        <w:rPr>
          <w:rFonts w:hint="eastAsia" w:ascii="Times New Roman" w:hAnsi="Times New Roman" w:eastAsia="楷体" w:cs="楷体"/>
          <w:color w:val="auto"/>
          <w:kern w:val="2"/>
          <w:sz w:val="21"/>
          <w:szCs w:val="21"/>
          <w:lang w:val="en-US" w:eastAsia="zh-CN"/>
        </w:rPr>
        <w:t>本人签字：</w:t>
      </w:r>
      <w:r>
        <w:rPr>
          <w:rFonts w:hint="default" w:ascii="Times New Roman" w:hAnsi="Times New Roman" w:eastAsia="楷体" w:cs="Times New Roman"/>
          <w:color w:val="auto"/>
          <w:kern w:val="2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楷体" w:cs="楷体"/>
          <w:color w:val="auto"/>
          <w:kern w:val="2"/>
          <w:sz w:val="21"/>
          <w:szCs w:val="21"/>
          <w:lang w:val="en-US" w:eastAsia="zh-CN"/>
        </w:rPr>
        <w:t>身份证号：</w:t>
      </w:r>
      <w:r>
        <w:rPr>
          <w:rFonts w:hint="default" w:ascii="Times New Roman" w:hAnsi="Times New Roman" w:eastAsia="楷体" w:cs="Times New Roman"/>
          <w:color w:val="auto"/>
          <w:kern w:val="2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Times New Roman" w:hAnsi="Times New Roman" w:eastAsia="楷体" w:cs="楷体"/>
          <w:color w:val="auto"/>
          <w:kern w:val="2"/>
          <w:sz w:val="21"/>
          <w:szCs w:val="21"/>
          <w:lang w:val="en-US"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20A60"/>
    <w:rsid w:val="50C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widowControl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2021-05-20T00:48:00Z</dcterms:created>
  <dc:creator>低调→_→</dc:creator>
  <cp:lastModifiedBy>低调→_→</cp:lastModifiedBy>
  <dcterms:modified xsi:type="dcterms:W3CDTF">2021-05-20T00:51:20Z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D7108841F95F458988889C8354B9D931</vt:lpwstr>
  </property>
</Properties>
</file>